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55486" w14:textId="5EE52C95" w:rsidR="00092B6D" w:rsidRPr="006E5839" w:rsidRDefault="00092B6D" w:rsidP="00180823">
      <w:pPr>
        <w:spacing w:after="0"/>
        <w:rPr>
          <w:rFonts w:ascii="Arial" w:eastAsia="Calibri" w:hAnsi="Arial" w:cs="Arial"/>
          <w:color w:val="5DABBB"/>
          <w:sz w:val="28"/>
          <w:szCs w:val="28"/>
        </w:rPr>
      </w:pPr>
      <w:r w:rsidRPr="006E5839">
        <w:rPr>
          <w:rFonts w:ascii="Arial" w:hAnsi="Arial" w:cs="Arial"/>
          <w:noProof/>
          <w:sz w:val="28"/>
          <w:szCs w:val="28"/>
          <w:lang w:eastAsia="en-NZ"/>
        </w:rPr>
        <w:drawing>
          <wp:anchor distT="0" distB="0" distL="114300" distR="114300" simplePos="0" relativeHeight="251666432" behindDoc="0" locked="0" layoutInCell="1" allowOverlap="1" wp14:anchorId="02CC0290" wp14:editId="16D1C773">
            <wp:simplePos x="0" y="0"/>
            <wp:positionH relativeFrom="margin">
              <wp:posOffset>2807252</wp:posOffset>
            </wp:positionH>
            <wp:positionV relativeFrom="paragraph">
              <wp:posOffset>-200026</wp:posOffset>
            </wp:positionV>
            <wp:extent cx="3100154" cy="733425"/>
            <wp:effectExtent l="0" t="0" r="5080" b="0"/>
            <wp:wrapNone/>
            <wp:docPr id="4" name="Picture 4" descr="C:\Users\HiedeeH1\AppData\Local\Microsoft\Windows\INetCache\Content.Word\TTW-Hori-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edeeH1\AppData\Local\Microsoft\Windows\INetCache\Content.Word\TTW-Hori-CMY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01680" cy="733786"/>
                    </a:xfrm>
                    <a:prstGeom prst="rect">
                      <a:avLst/>
                    </a:prstGeom>
                    <a:noFill/>
                    <a:ln>
                      <a:noFill/>
                    </a:ln>
                  </pic:spPr>
                </pic:pic>
              </a:graphicData>
            </a:graphic>
            <wp14:sizeRelH relativeFrom="page">
              <wp14:pctWidth>0</wp14:pctWidth>
            </wp14:sizeRelH>
            <wp14:sizeRelV relativeFrom="page">
              <wp14:pctHeight>0</wp14:pctHeight>
            </wp14:sizeRelV>
          </wp:anchor>
        </w:drawing>
      </w:r>
      <w:r w:rsidR="006E5839">
        <w:rPr>
          <w:rFonts w:ascii="Arial" w:eastAsia="Calibri" w:hAnsi="Arial" w:cs="Arial"/>
          <w:color w:val="5DABBB"/>
          <w:sz w:val="28"/>
          <w:szCs w:val="28"/>
        </w:rPr>
        <w:t xml:space="preserve">Position </w:t>
      </w:r>
      <w:r w:rsidRPr="006E5839">
        <w:rPr>
          <w:rFonts w:ascii="Arial" w:eastAsia="Calibri" w:hAnsi="Arial" w:cs="Arial"/>
          <w:color w:val="5DABBB"/>
          <w:sz w:val="28"/>
          <w:szCs w:val="28"/>
        </w:rPr>
        <w:t>Description</w:t>
      </w:r>
    </w:p>
    <w:p w14:paraId="40186448" w14:textId="1263B021" w:rsidR="00092B6D" w:rsidRPr="006E5839" w:rsidRDefault="00092B6D" w:rsidP="00092B6D">
      <w:pPr>
        <w:spacing w:after="0"/>
        <w:rPr>
          <w:rFonts w:ascii="Arial" w:eastAsia="Calibri" w:hAnsi="Arial" w:cs="Arial"/>
          <w:color w:val="5DABBB"/>
          <w:sz w:val="28"/>
          <w:szCs w:val="28"/>
        </w:rPr>
      </w:pPr>
      <w:r w:rsidRPr="006E5839">
        <w:rPr>
          <w:rFonts w:ascii="Arial" w:eastAsia="Calibri" w:hAnsi="Arial" w:cs="Arial"/>
          <w:color w:val="5DABBB"/>
          <w:sz w:val="28"/>
          <w:szCs w:val="28"/>
        </w:rPr>
        <w:t>Health Improvement Practitioner</w:t>
      </w:r>
    </w:p>
    <w:tbl>
      <w:tblPr>
        <w:tblStyle w:val="TableGrid"/>
        <w:tblpPr w:leftFromText="180" w:rightFromText="180" w:horzAnchor="margin" w:tblpY="1530"/>
        <w:tblW w:w="9351" w:type="dxa"/>
        <w:tblLook w:val="04A0" w:firstRow="1" w:lastRow="0" w:firstColumn="1" w:lastColumn="0" w:noHBand="0" w:noVBand="1"/>
      </w:tblPr>
      <w:tblGrid>
        <w:gridCol w:w="3114"/>
        <w:gridCol w:w="6237"/>
      </w:tblGrid>
      <w:tr w:rsidR="00F40B1A" w:rsidRPr="006E5839" w14:paraId="00D18C32" w14:textId="77777777" w:rsidTr="004A2AD2">
        <w:tc>
          <w:tcPr>
            <w:tcW w:w="3114" w:type="dxa"/>
            <w:vAlign w:val="center"/>
          </w:tcPr>
          <w:p w14:paraId="7991ABE2" w14:textId="77777777" w:rsidR="00F40B1A" w:rsidRPr="006E5839" w:rsidRDefault="00F40B1A" w:rsidP="004A2AD2">
            <w:pPr>
              <w:spacing w:before="60" w:after="60"/>
              <w:rPr>
                <w:b/>
                <w:sz w:val="20"/>
                <w:szCs w:val="20"/>
                <w:lang w:val="mi-NZ"/>
              </w:rPr>
            </w:pPr>
            <w:r w:rsidRPr="006E5839">
              <w:rPr>
                <w:b/>
                <w:sz w:val="20"/>
                <w:szCs w:val="20"/>
              </w:rPr>
              <w:t>T</w:t>
            </w:r>
            <w:r w:rsidRPr="006E5839">
              <w:rPr>
                <w:b/>
                <w:sz w:val="20"/>
                <w:szCs w:val="20"/>
                <w:lang w:val="mi-NZ"/>
              </w:rPr>
              <w:t>ūnga / Position Title:</w:t>
            </w:r>
          </w:p>
        </w:tc>
        <w:tc>
          <w:tcPr>
            <w:tcW w:w="6237" w:type="dxa"/>
          </w:tcPr>
          <w:p w14:paraId="647BEA1F" w14:textId="77777777" w:rsidR="00F40B1A" w:rsidRPr="006E5839" w:rsidRDefault="00F40B1A" w:rsidP="004A2AD2">
            <w:pPr>
              <w:spacing w:before="60" w:after="60"/>
              <w:rPr>
                <w:sz w:val="20"/>
                <w:szCs w:val="20"/>
              </w:rPr>
            </w:pPr>
            <w:r w:rsidRPr="006E5839">
              <w:rPr>
                <w:sz w:val="20"/>
                <w:szCs w:val="20"/>
              </w:rPr>
              <w:t>Health Improvement Practitioner</w:t>
            </w:r>
          </w:p>
        </w:tc>
      </w:tr>
      <w:tr w:rsidR="00F40B1A" w:rsidRPr="006E5839" w14:paraId="0FAD7A9F" w14:textId="77777777" w:rsidTr="004A2AD2">
        <w:tc>
          <w:tcPr>
            <w:tcW w:w="3114" w:type="dxa"/>
            <w:vAlign w:val="center"/>
          </w:tcPr>
          <w:p w14:paraId="01FC00FB" w14:textId="77777777" w:rsidR="00F40B1A" w:rsidRPr="006E5839" w:rsidRDefault="00F40B1A" w:rsidP="004A2AD2">
            <w:pPr>
              <w:spacing w:before="60" w:after="60"/>
              <w:rPr>
                <w:b/>
                <w:sz w:val="20"/>
                <w:szCs w:val="20"/>
              </w:rPr>
            </w:pPr>
            <w:proofErr w:type="spellStart"/>
            <w:r w:rsidRPr="006E5839">
              <w:rPr>
                <w:b/>
                <w:sz w:val="20"/>
                <w:szCs w:val="20"/>
              </w:rPr>
              <w:t>Takiwā</w:t>
            </w:r>
            <w:proofErr w:type="spellEnd"/>
            <w:r w:rsidRPr="006E5839">
              <w:rPr>
                <w:b/>
                <w:sz w:val="20"/>
                <w:szCs w:val="20"/>
              </w:rPr>
              <w:t xml:space="preserve"> / Area:</w:t>
            </w:r>
          </w:p>
        </w:tc>
        <w:tc>
          <w:tcPr>
            <w:tcW w:w="6237" w:type="dxa"/>
            <w:shd w:val="clear" w:color="auto" w:fill="auto"/>
          </w:tcPr>
          <w:p w14:paraId="3BBE541C" w14:textId="77777777" w:rsidR="00F40B1A" w:rsidRPr="006E5839" w:rsidRDefault="00F40B1A" w:rsidP="004A2AD2">
            <w:pPr>
              <w:spacing w:before="60" w:after="60"/>
              <w:rPr>
                <w:sz w:val="20"/>
                <w:szCs w:val="20"/>
              </w:rPr>
            </w:pPr>
            <w:r w:rsidRPr="006E5839">
              <w:rPr>
                <w:sz w:val="20"/>
                <w:szCs w:val="20"/>
              </w:rPr>
              <w:t>Clinical Services/Mental Health</w:t>
            </w:r>
          </w:p>
        </w:tc>
      </w:tr>
      <w:tr w:rsidR="00F40B1A" w:rsidRPr="006E5839" w14:paraId="1EA32A48" w14:textId="77777777" w:rsidTr="004A2AD2">
        <w:tc>
          <w:tcPr>
            <w:tcW w:w="3114" w:type="dxa"/>
            <w:vAlign w:val="center"/>
          </w:tcPr>
          <w:p w14:paraId="0D45D2B9" w14:textId="77777777" w:rsidR="00F40B1A" w:rsidRPr="006E5839" w:rsidRDefault="00F40B1A" w:rsidP="004A2AD2">
            <w:pPr>
              <w:spacing w:before="60" w:after="60"/>
              <w:rPr>
                <w:b/>
                <w:sz w:val="20"/>
                <w:szCs w:val="20"/>
              </w:rPr>
            </w:pPr>
            <w:r w:rsidRPr="006E5839">
              <w:rPr>
                <w:b/>
                <w:sz w:val="20"/>
                <w:szCs w:val="20"/>
              </w:rPr>
              <w:t xml:space="preserve">Kia </w:t>
            </w:r>
            <w:proofErr w:type="spellStart"/>
            <w:r w:rsidRPr="006E5839">
              <w:rPr>
                <w:b/>
                <w:sz w:val="20"/>
                <w:szCs w:val="20"/>
              </w:rPr>
              <w:t>pūrongo</w:t>
            </w:r>
            <w:proofErr w:type="spellEnd"/>
            <w:r w:rsidRPr="006E5839">
              <w:rPr>
                <w:b/>
                <w:sz w:val="20"/>
                <w:szCs w:val="20"/>
              </w:rPr>
              <w:t xml:space="preserve"> / Reports to:</w:t>
            </w:r>
          </w:p>
        </w:tc>
        <w:tc>
          <w:tcPr>
            <w:tcW w:w="6237" w:type="dxa"/>
            <w:shd w:val="clear" w:color="auto" w:fill="auto"/>
          </w:tcPr>
          <w:p w14:paraId="0C3A91AF" w14:textId="4436243C" w:rsidR="002E543D" w:rsidRPr="006E5839" w:rsidRDefault="00052F26" w:rsidP="00230058">
            <w:pPr>
              <w:rPr>
                <w:sz w:val="20"/>
                <w:szCs w:val="20"/>
              </w:rPr>
            </w:pPr>
            <w:r w:rsidRPr="006E5839">
              <w:rPr>
                <w:sz w:val="20"/>
                <w:szCs w:val="20"/>
              </w:rPr>
              <w:t>Clinical Lead</w:t>
            </w:r>
            <w:r w:rsidR="002E543D" w:rsidRPr="006E5839">
              <w:rPr>
                <w:sz w:val="20"/>
                <w:szCs w:val="20"/>
              </w:rPr>
              <w:t xml:space="preserve"> of Primary Health Organisation – </w:t>
            </w:r>
          </w:p>
          <w:p w14:paraId="101AE029" w14:textId="77777777" w:rsidR="002E543D" w:rsidRPr="006E5839" w:rsidRDefault="002E543D" w:rsidP="00230058">
            <w:pPr>
              <w:rPr>
                <w:sz w:val="20"/>
                <w:szCs w:val="20"/>
              </w:rPr>
            </w:pPr>
            <w:r w:rsidRPr="006E5839">
              <w:rPr>
                <w:sz w:val="20"/>
                <w:szCs w:val="20"/>
              </w:rPr>
              <w:t xml:space="preserve">Pegasus Health </w:t>
            </w:r>
            <w:r w:rsidRPr="006E5839">
              <w:rPr>
                <w:b/>
                <w:sz w:val="20"/>
                <w:szCs w:val="20"/>
              </w:rPr>
              <w:t>or</w:t>
            </w:r>
            <w:r w:rsidRPr="006E5839">
              <w:rPr>
                <w:sz w:val="20"/>
                <w:szCs w:val="20"/>
              </w:rPr>
              <w:t xml:space="preserve"> </w:t>
            </w:r>
          </w:p>
          <w:p w14:paraId="5C1E07EB" w14:textId="77777777" w:rsidR="002E543D" w:rsidRPr="006E5839" w:rsidRDefault="002E543D" w:rsidP="00230058">
            <w:pPr>
              <w:rPr>
                <w:sz w:val="20"/>
                <w:szCs w:val="20"/>
              </w:rPr>
            </w:pPr>
            <w:r w:rsidRPr="006E5839">
              <w:rPr>
                <w:sz w:val="20"/>
                <w:szCs w:val="20"/>
              </w:rPr>
              <w:t xml:space="preserve">Waitaha Primary Health </w:t>
            </w:r>
            <w:r w:rsidRPr="006E5839">
              <w:rPr>
                <w:b/>
                <w:sz w:val="20"/>
                <w:szCs w:val="20"/>
              </w:rPr>
              <w:t>or</w:t>
            </w:r>
            <w:r w:rsidRPr="006E5839">
              <w:rPr>
                <w:sz w:val="20"/>
                <w:szCs w:val="20"/>
              </w:rPr>
              <w:t xml:space="preserve"> </w:t>
            </w:r>
          </w:p>
          <w:p w14:paraId="4AB1B615" w14:textId="721649E7" w:rsidR="00F40B1A" w:rsidRPr="006E5839" w:rsidRDefault="002E543D" w:rsidP="00230058">
            <w:pPr>
              <w:rPr>
                <w:sz w:val="20"/>
                <w:szCs w:val="20"/>
              </w:rPr>
            </w:pPr>
            <w:r w:rsidRPr="006E5839">
              <w:rPr>
                <w:sz w:val="20"/>
                <w:szCs w:val="20"/>
              </w:rPr>
              <w:t>Christchurch PHO</w:t>
            </w:r>
          </w:p>
        </w:tc>
      </w:tr>
      <w:tr w:rsidR="00F40B1A" w:rsidRPr="006E5839" w14:paraId="7C44219D" w14:textId="77777777" w:rsidTr="004A2AD2">
        <w:tc>
          <w:tcPr>
            <w:tcW w:w="3114" w:type="dxa"/>
            <w:vAlign w:val="center"/>
          </w:tcPr>
          <w:p w14:paraId="7499E026" w14:textId="77777777" w:rsidR="00F40B1A" w:rsidRPr="006E5839" w:rsidRDefault="00F40B1A" w:rsidP="00230058">
            <w:pPr>
              <w:rPr>
                <w:b/>
                <w:sz w:val="20"/>
                <w:szCs w:val="20"/>
              </w:rPr>
            </w:pPr>
            <w:r w:rsidRPr="006E5839">
              <w:rPr>
                <w:b/>
                <w:sz w:val="20"/>
                <w:szCs w:val="20"/>
              </w:rPr>
              <w:t xml:space="preserve">Mahi </w:t>
            </w:r>
            <w:proofErr w:type="spellStart"/>
            <w:r w:rsidRPr="006E5839">
              <w:rPr>
                <w:b/>
                <w:sz w:val="20"/>
                <w:szCs w:val="20"/>
              </w:rPr>
              <w:t>Takiwā</w:t>
            </w:r>
            <w:proofErr w:type="spellEnd"/>
            <w:r w:rsidRPr="006E5839">
              <w:rPr>
                <w:b/>
                <w:sz w:val="20"/>
                <w:szCs w:val="20"/>
              </w:rPr>
              <w:t xml:space="preserve"> / Primary Location:</w:t>
            </w:r>
          </w:p>
        </w:tc>
        <w:tc>
          <w:tcPr>
            <w:tcW w:w="6237" w:type="dxa"/>
            <w:shd w:val="clear" w:color="auto" w:fill="auto"/>
          </w:tcPr>
          <w:p w14:paraId="4E390365" w14:textId="77777777" w:rsidR="00F40B1A" w:rsidRPr="006E5839" w:rsidRDefault="00F40B1A" w:rsidP="004A2AD2">
            <w:pPr>
              <w:spacing w:before="60" w:after="60"/>
              <w:rPr>
                <w:sz w:val="20"/>
                <w:szCs w:val="20"/>
              </w:rPr>
            </w:pPr>
            <w:r w:rsidRPr="006E5839">
              <w:rPr>
                <w:sz w:val="20"/>
                <w:szCs w:val="20"/>
              </w:rPr>
              <w:t>As specified general practices throughout Canterbury</w:t>
            </w:r>
          </w:p>
        </w:tc>
      </w:tr>
      <w:tr w:rsidR="00F40B1A" w:rsidRPr="006E5839" w14:paraId="147E3C4E" w14:textId="77777777" w:rsidTr="004A2AD2">
        <w:tc>
          <w:tcPr>
            <w:tcW w:w="3114" w:type="dxa"/>
            <w:vAlign w:val="center"/>
          </w:tcPr>
          <w:p w14:paraId="276EF5E2" w14:textId="77777777" w:rsidR="00F40B1A" w:rsidRPr="006E5839" w:rsidRDefault="00F40B1A" w:rsidP="004A2AD2">
            <w:pPr>
              <w:spacing w:before="60" w:after="60"/>
              <w:rPr>
                <w:b/>
                <w:sz w:val="20"/>
                <w:szCs w:val="20"/>
              </w:rPr>
            </w:pPr>
            <w:r w:rsidRPr="006E5839">
              <w:rPr>
                <w:b/>
                <w:sz w:val="20"/>
                <w:szCs w:val="20"/>
              </w:rPr>
              <w:t>Direct reports:</w:t>
            </w:r>
          </w:p>
        </w:tc>
        <w:tc>
          <w:tcPr>
            <w:tcW w:w="6237" w:type="dxa"/>
            <w:shd w:val="clear" w:color="auto" w:fill="auto"/>
          </w:tcPr>
          <w:p w14:paraId="66DBACBA" w14:textId="77777777" w:rsidR="00F40B1A" w:rsidRPr="006E5839" w:rsidRDefault="00F40B1A" w:rsidP="004A2AD2">
            <w:pPr>
              <w:spacing w:before="60" w:after="60"/>
              <w:rPr>
                <w:sz w:val="20"/>
                <w:szCs w:val="20"/>
              </w:rPr>
            </w:pPr>
            <w:r w:rsidRPr="006E5839">
              <w:rPr>
                <w:sz w:val="20"/>
                <w:szCs w:val="20"/>
              </w:rPr>
              <w:t>Nil</w:t>
            </w:r>
          </w:p>
        </w:tc>
      </w:tr>
      <w:tr w:rsidR="00F40B1A" w:rsidRPr="006E5839" w14:paraId="460DE044" w14:textId="77777777" w:rsidTr="004A2AD2">
        <w:tc>
          <w:tcPr>
            <w:tcW w:w="3114" w:type="dxa"/>
            <w:vAlign w:val="center"/>
          </w:tcPr>
          <w:p w14:paraId="3E488E5E" w14:textId="77777777" w:rsidR="00F40B1A" w:rsidRPr="006E5839" w:rsidRDefault="00F40B1A" w:rsidP="00B95F8B">
            <w:pPr>
              <w:spacing w:before="60" w:after="60"/>
              <w:jc w:val="both"/>
              <w:rPr>
                <w:b/>
                <w:sz w:val="20"/>
                <w:szCs w:val="20"/>
              </w:rPr>
            </w:pPr>
            <w:proofErr w:type="spellStart"/>
            <w:r w:rsidRPr="006E5839">
              <w:rPr>
                <w:b/>
                <w:sz w:val="20"/>
                <w:szCs w:val="20"/>
              </w:rPr>
              <w:t>Whakamārama</w:t>
            </w:r>
            <w:proofErr w:type="spellEnd"/>
            <w:r w:rsidRPr="006E5839">
              <w:rPr>
                <w:b/>
                <w:sz w:val="20"/>
                <w:szCs w:val="20"/>
              </w:rPr>
              <w:t xml:space="preserve"> / Background:</w:t>
            </w:r>
          </w:p>
        </w:tc>
        <w:tc>
          <w:tcPr>
            <w:tcW w:w="6237" w:type="dxa"/>
          </w:tcPr>
          <w:p w14:paraId="008A8EAF" w14:textId="77777777" w:rsidR="00F40B1A" w:rsidRPr="006E5839" w:rsidRDefault="00F40B1A" w:rsidP="00B95F8B">
            <w:pPr>
              <w:shd w:val="clear" w:color="auto" w:fill="FFFFFF"/>
              <w:jc w:val="both"/>
              <w:rPr>
                <w:sz w:val="20"/>
                <w:szCs w:val="20"/>
                <w:lang w:val="en"/>
              </w:rPr>
            </w:pPr>
            <w:r w:rsidRPr="006E5839">
              <w:rPr>
                <w:sz w:val="20"/>
                <w:szCs w:val="20"/>
                <w:lang w:val="en"/>
              </w:rPr>
              <w:t xml:space="preserve">Te Tumu </w:t>
            </w:r>
            <w:proofErr w:type="spellStart"/>
            <w:r w:rsidRPr="006E5839">
              <w:rPr>
                <w:sz w:val="20"/>
                <w:szCs w:val="20"/>
                <w:lang w:val="en"/>
              </w:rPr>
              <w:t>Waiora</w:t>
            </w:r>
            <w:proofErr w:type="spellEnd"/>
            <w:r w:rsidRPr="006E5839">
              <w:rPr>
                <w:sz w:val="20"/>
                <w:szCs w:val="20"/>
                <w:lang w:val="en"/>
              </w:rPr>
              <w:t xml:space="preserve"> - </w:t>
            </w:r>
            <w:proofErr w:type="spellStart"/>
            <w:r w:rsidRPr="006E5839">
              <w:rPr>
                <w:sz w:val="20"/>
                <w:szCs w:val="20"/>
                <w:lang w:val="en"/>
              </w:rPr>
              <w:t>te</w:t>
            </w:r>
            <w:proofErr w:type="spellEnd"/>
            <w:r w:rsidRPr="006E5839">
              <w:rPr>
                <w:sz w:val="20"/>
                <w:szCs w:val="20"/>
                <w:lang w:val="en"/>
              </w:rPr>
              <w:t xml:space="preserve"> </w:t>
            </w:r>
            <w:proofErr w:type="spellStart"/>
            <w:r w:rsidRPr="006E5839">
              <w:rPr>
                <w:sz w:val="20"/>
                <w:szCs w:val="20"/>
                <w:lang w:val="en"/>
              </w:rPr>
              <w:t>reo</w:t>
            </w:r>
            <w:proofErr w:type="spellEnd"/>
            <w:r w:rsidRPr="006E5839">
              <w:rPr>
                <w:sz w:val="20"/>
                <w:szCs w:val="20"/>
                <w:lang w:val="en"/>
              </w:rPr>
              <w:t xml:space="preserve"> for ‘to head towards wellness’ - is a new model of primary mental health and addictions care and support which aims to provide all New Zealanders experiencing mental distress or addictions challenges with access to convenient, high quality, integrated and person-centred care and support. The model is being rolled out nationally over the next four years. </w:t>
            </w:r>
          </w:p>
          <w:p w14:paraId="4A0B7A6D" w14:textId="77777777" w:rsidR="00B95F8B" w:rsidRDefault="00B95F8B" w:rsidP="00B95F8B">
            <w:pPr>
              <w:shd w:val="clear" w:color="auto" w:fill="FFFFFF"/>
              <w:jc w:val="both"/>
              <w:rPr>
                <w:sz w:val="20"/>
                <w:szCs w:val="20"/>
                <w:lang w:val="en"/>
              </w:rPr>
            </w:pPr>
          </w:p>
          <w:p w14:paraId="5E907D94" w14:textId="05EF57E4" w:rsidR="00F40B1A" w:rsidRPr="006E5839" w:rsidRDefault="00F40B1A" w:rsidP="00B95F8B">
            <w:pPr>
              <w:shd w:val="clear" w:color="auto" w:fill="FFFFFF"/>
              <w:jc w:val="both"/>
              <w:rPr>
                <w:sz w:val="20"/>
                <w:szCs w:val="20"/>
                <w:lang w:val="en"/>
              </w:rPr>
            </w:pPr>
            <w:r w:rsidRPr="006E5839">
              <w:rPr>
                <w:sz w:val="20"/>
                <w:szCs w:val="20"/>
                <w:lang w:val="en"/>
              </w:rPr>
              <w:t xml:space="preserve">The model puts mental health and wellbeing at the heart of general practice with focused roles, Health Improvement Practitioners and Health Coaches, working as part of the general practice team. </w:t>
            </w:r>
          </w:p>
          <w:p w14:paraId="6EB79579" w14:textId="77777777" w:rsidR="00B95F8B" w:rsidRDefault="00B95F8B" w:rsidP="00B95F8B">
            <w:pPr>
              <w:jc w:val="both"/>
              <w:rPr>
                <w:sz w:val="20"/>
                <w:szCs w:val="20"/>
              </w:rPr>
            </w:pPr>
          </w:p>
          <w:p w14:paraId="5BAAE486" w14:textId="35649512" w:rsidR="00F40B1A" w:rsidRPr="006E5839" w:rsidRDefault="00F40B1A" w:rsidP="00B95F8B">
            <w:pPr>
              <w:jc w:val="both"/>
              <w:rPr>
                <w:sz w:val="20"/>
                <w:szCs w:val="20"/>
                <w:lang w:val="en"/>
              </w:rPr>
            </w:pPr>
            <w:r w:rsidRPr="006E5839">
              <w:rPr>
                <w:sz w:val="20"/>
                <w:szCs w:val="20"/>
              </w:rPr>
              <w:t>The Health Improvement Practitioner role</w:t>
            </w:r>
            <w:r w:rsidR="00643BEA" w:rsidRPr="006E5839">
              <w:rPr>
                <w:sz w:val="20"/>
                <w:szCs w:val="20"/>
              </w:rPr>
              <w:t xml:space="preserve">, provided by a registered nurse or allied health professional, </w:t>
            </w:r>
            <w:r w:rsidRPr="006E5839">
              <w:rPr>
                <w:sz w:val="20"/>
                <w:szCs w:val="20"/>
              </w:rPr>
              <w:t xml:space="preserve">aims to </w:t>
            </w:r>
            <w:r w:rsidRPr="006E5839">
              <w:rPr>
                <w:sz w:val="20"/>
                <w:szCs w:val="20"/>
                <w:lang w:val="en"/>
              </w:rPr>
              <w:t xml:space="preserve">increase access to mental health services in the general practice setting. It involves being an integral part of the general practice team, working directly with individuals and their families to help improve their mental health and wellbeing and providing consultations and advice to other members of the general practice team. </w:t>
            </w:r>
          </w:p>
        </w:tc>
      </w:tr>
      <w:tr w:rsidR="00F40B1A" w:rsidRPr="006E5839" w14:paraId="66ADC866" w14:textId="77777777" w:rsidTr="00A606A5">
        <w:trPr>
          <w:trHeight w:val="563"/>
        </w:trPr>
        <w:tc>
          <w:tcPr>
            <w:tcW w:w="3114" w:type="dxa"/>
            <w:vAlign w:val="center"/>
          </w:tcPr>
          <w:p w14:paraId="1D6166A6" w14:textId="77777777" w:rsidR="00FE5948" w:rsidRPr="006E5839" w:rsidRDefault="00F40B1A" w:rsidP="004A2AD2">
            <w:pPr>
              <w:spacing w:before="60" w:after="60"/>
              <w:rPr>
                <w:b/>
                <w:sz w:val="20"/>
                <w:szCs w:val="20"/>
              </w:rPr>
            </w:pPr>
            <w:proofErr w:type="spellStart"/>
            <w:r w:rsidRPr="006E5839">
              <w:rPr>
                <w:b/>
                <w:sz w:val="20"/>
                <w:szCs w:val="20"/>
              </w:rPr>
              <w:t>Anei</w:t>
            </w:r>
            <w:proofErr w:type="spellEnd"/>
            <w:r w:rsidRPr="006E5839">
              <w:rPr>
                <w:b/>
                <w:sz w:val="20"/>
                <w:szCs w:val="20"/>
              </w:rPr>
              <w:t xml:space="preserve"> a </w:t>
            </w:r>
            <w:proofErr w:type="spellStart"/>
            <w:r w:rsidRPr="006E5839">
              <w:rPr>
                <w:b/>
                <w:sz w:val="20"/>
                <w:szCs w:val="20"/>
              </w:rPr>
              <w:t>matou</w:t>
            </w:r>
            <w:proofErr w:type="spellEnd"/>
            <w:r w:rsidRPr="006E5839">
              <w:rPr>
                <w:b/>
                <w:sz w:val="20"/>
                <w:szCs w:val="20"/>
              </w:rPr>
              <w:t xml:space="preserve"> Pono / </w:t>
            </w:r>
          </w:p>
          <w:p w14:paraId="3CABAEE5" w14:textId="77777777" w:rsidR="00F40B1A" w:rsidRPr="006E5839" w:rsidRDefault="00F40B1A" w:rsidP="004A2AD2">
            <w:pPr>
              <w:spacing w:before="60" w:after="60"/>
              <w:rPr>
                <w:b/>
                <w:sz w:val="20"/>
                <w:szCs w:val="20"/>
              </w:rPr>
            </w:pPr>
            <w:r w:rsidRPr="006E5839">
              <w:rPr>
                <w:b/>
                <w:sz w:val="20"/>
                <w:szCs w:val="20"/>
              </w:rPr>
              <w:t>Our Values:</w:t>
            </w:r>
          </w:p>
        </w:tc>
        <w:tc>
          <w:tcPr>
            <w:tcW w:w="6237" w:type="dxa"/>
          </w:tcPr>
          <w:p w14:paraId="216150B3" w14:textId="77777777" w:rsidR="00F40B1A" w:rsidRPr="006E5839" w:rsidRDefault="00F40B1A" w:rsidP="00B95F8B">
            <w:pPr>
              <w:spacing w:before="60" w:after="60"/>
              <w:jc w:val="both"/>
              <w:rPr>
                <w:b/>
                <w:sz w:val="20"/>
                <w:szCs w:val="20"/>
              </w:rPr>
            </w:pPr>
            <w:r w:rsidRPr="006E5839">
              <w:rPr>
                <w:b/>
                <w:sz w:val="20"/>
                <w:szCs w:val="20"/>
              </w:rPr>
              <w:t>Kotahitanga</w:t>
            </w:r>
          </w:p>
          <w:p w14:paraId="2D619DC6" w14:textId="77777777" w:rsidR="00FE5948" w:rsidRPr="006E5839" w:rsidRDefault="00FE5948" w:rsidP="00B95F8B">
            <w:pPr>
              <w:pStyle w:val="PlainText"/>
              <w:jc w:val="both"/>
              <w:rPr>
                <w:rFonts w:ascii="Arial" w:hAnsi="Arial"/>
                <w:sz w:val="20"/>
                <w:szCs w:val="20"/>
              </w:rPr>
            </w:pPr>
            <w:r w:rsidRPr="006E5839">
              <w:rPr>
                <w:rFonts w:ascii="Arial" w:hAnsi="Arial"/>
                <w:b/>
                <w:sz w:val="20"/>
                <w:szCs w:val="20"/>
              </w:rPr>
              <w:t>Team work:</w:t>
            </w:r>
            <w:r w:rsidRPr="006E5839">
              <w:rPr>
                <w:rFonts w:ascii="Arial" w:hAnsi="Arial"/>
                <w:sz w:val="20"/>
                <w:szCs w:val="20"/>
              </w:rPr>
              <w:t xml:space="preserve">  we work together for the benefit of our patients and network.  </w:t>
            </w:r>
          </w:p>
          <w:p w14:paraId="14EE77FE" w14:textId="77777777" w:rsidR="00FE5948" w:rsidRPr="006E5839" w:rsidRDefault="00FE5948" w:rsidP="00B95F8B">
            <w:pPr>
              <w:pStyle w:val="PlainText"/>
              <w:jc w:val="both"/>
              <w:rPr>
                <w:rFonts w:ascii="Arial" w:hAnsi="Arial"/>
                <w:sz w:val="20"/>
                <w:szCs w:val="20"/>
              </w:rPr>
            </w:pPr>
            <w:r w:rsidRPr="006E5839">
              <w:rPr>
                <w:rFonts w:ascii="Arial" w:hAnsi="Arial"/>
                <w:sz w:val="20"/>
                <w:szCs w:val="20"/>
              </w:rPr>
              <w:t xml:space="preserve">Me mahi </w:t>
            </w:r>
            <w:proofErr w:type="spellStart"/>
            <w:r w:rsidRPr="006E5839">
              <w:rPr>
                <w:rFonts w:ascii="Arial" w:hAnsi="Arial"/>
                <w:sz w:val="20"/>
                <w:szCs w:val="20"/>
              </w:rPr>
              <w:t>tahi</w:t>
            </w:r>
            <w:proofErr w:type="spellEnd"/>
            <w:r w:rsidRPr="006E5839">
              <w:rPr>
                <w:rFonts w:ascii="Arial" w:hAnsi="Arial"/>
                <w:sz w:val="20"/>
                <w:szCs w:val="20"/>
              </w:rPr>
              <w:t xml:space="preserve"> </w:t>
            </w:r>
            <w:proofErr w:type="spellStart"/>
            <w:r w:rsidRPr="006E5839">
              <w:rPr>
                <w:rFonts w:ascii="Arial" w:hAnsi="Arial"/>
                <w:sz w:val="20"/>
                <w:szCs w:val="20"/>
              </w:rPr>
              <w:t>tātou</w:t>
            </w:r>
            <w:proofErr w:type="spellEnd"/>
            <w:r w:rsidRPr="006E5839">
              <w:rPr>
                <w:rFonts w:ascii="Arial" w:hAnsi="Arial"/>
                <w:sz w:val="20"/>
                <w:szCs w:val="20"/>
              </w:rPr>
              <w:t xml:space="preserve"> </w:t>
            </w:r>
            <w:proofErr w:type="spellStart"/>
            <w:r w:rsidRPr="006E5839">
              <w:rPr>
                <w:rFonts w:ascii="Arial" w:hAnsi="Arial"/>
                <w:sz w:val="20"/>
                <w:szCs w:val="20"/>
              </w:rPr>
              <w:t>mā</w:t>
            </w:r>
            <w:proofErr w:type="spellEnd"/>
            <w:r w:rsidRPr="006E5839">
              <w:rPr>
                <w:rFonts w:ascii="Arial" w:hAnsi="Arial"/>
                <w:sz w:val="20"/>
                <w:szCs w:val="20"/>
              </w:rPr>
              <w:t xml:space="preserve"> ā </w:t>
            </w:r>
            <w:proofErr w:type="spellStart"/>
            <w:r w:rsidRPr="006E5839">
              <w:rPr>
                <w:rFonts w:ascii="Arial" w:hAnsi="Arial"/>
                <w:sz w:val="20"/>
                <w:szCs w:val="20"/>
              </w:rPr>
              <w:t>mātou</w:t>
            </w:r>
            <w:proofErr w:type="spellEnd"/>
            <w:r w:rsidRPr="006E5839">
              <w:rPr>
                <w:rFonts w:ascii="Arial" w:hAnsi="Arial"/>
                <w:sz w:val="20"/>
                <w:szCs w:val="20"/>
              </w:rPr>
              <w:t xml:space="preserve"> tāngata</w:t>
            </w:r>
          </w:p>
          <w:p w14:paraId="1B7E148E" w14:textId="77777777" w:rsidR="00F40B1A" w:rsidRPr="006E5839" w:rsidRDefault="00F40B1A" w:rsidP="00B95F8B">
            <w:pPr>
              <w:jc w:val="both"/>
              <w:rPr>
                <w:sz w:val="20"/>
                <w:szCs w:val="20"/>
              </w:rPr>
            </w:pPr>
          </w:p>
          <w:p w14:paraId="4EE757CA" w14:textId="77777777" w:rsidR="00F40B1A" w:rsidRPr="006E5839" w:rsidRDefault="00F40B1A" w:rsidP="00B95F8B">
            <w:pPr>
              <w:spacing w:before="60" w:after="60"/>
              <w:jc w:val="both"/>
              <w:rPr>
                <w:b/>
                <w:sz w:val="20"/>
                <w:szCs w:val="20"/>
              </w:rPr>
            </w:pPr>
            <w:proofErr w:type="spellStart"/>
            <w:r w:rsidRPr="006E5839">
              <w:rPr>
                <w:b/>
                <w:sz w:val="20"/>
                <w:szCs w:val="20"/>
              </w:rPr>
              <w:t>Manaakitanga</w:t>
            </w:r>
            <w:proofErr w:type="spellEnd"/>
          </w:p>
          <w:p w14:paraId="1C1FAFCF" w14:textId="77777777" w:rsidR="00FE5948" w:rsidRPr="006E5839" w:rsidRDefault="00F40B1A" w:rsidP="00B95F8B">
            <w:pPr>
              <w:pStyle w:val="PlainText"/>
              <w:jc w:val="both"/>
              <w:rPr>
                <w:rFonts w:ascii="Arial" w:hAnsi="Arial"/>
                <w:sz w:val="20"/>
                <w:szCs w:val="20"/>
              </w:rPr>
            </w:pPr>
            <w:r w:rsidRPr="006E5839">
              <w:rPr>
                <w:rFonts w:ascii="Arial" w:hAnsi="Arial"/>
                <w:b/>
                <w:sz w:val="20"/>
                <w:szCs w:val="20"/>
              </w:rPr>
              <w:t>Caring &amp; respect:</w:t>
            </w:r>
            <w:r w:rsidRPr="006E5839">
              <w:rPr>
                <w:rFonts w:ascii="Arial" w:hAnsi="Arial"/>
                <w:sz w:val="20"/>
                <w:szCs w:val="20"/>
              </w:rPr>
              <w:t xml:space="preserve">  </w:t>
            </w:r>
            <w:r w:rsidR="00FE5948" w:rsidRPr="006E5839">
              <w:rPr>
                <w:rFonts w:ascii="Arial" w:hAnsi="Arial"/>
                <w:sz w:val="20"/>
                <w:szCs w:val="20"/>
              </w:rPr>
              <w:t xml:space="preserve">never trample on the mana of a person; ours is to always </w:t>
            </w:r>
            <w:proofErr w:type="gramStart"/>
            <w:r w:rsidR="00FE5948" w:rsidRPr="006E5839">
              <w:rPr>
                <w:rFonts w:ascii="Arial" w:hAnsi="Arial"/>
                <w:sz w:val="20"/>
                <w:szCs w:val="20"/>
              </w:rPr>
              <w:t>lift up</w:t>
            </w:r>
            <w:proofErr w:type="gramEnd"/>
            <w:r w:rsidR="00FE5948" w:rsidRPr="006E5839">
              <w:rPr>
                <w:rFonts w:ascii="Arial" w:hAnsi="Arial"/>
                <w:sz w:val="20"/>
                <w:szCs w:val="20"/>
              </w:rPr>
              <w:t>, take care of, and be generous to others.</w:t>
            </w:r>
          </w:p>
          <w:p w14:paraId="06A8605C" w14:textId="77777777" w:rsidR="00FE5948" w:rsidRPr="006E5839" w:rsidRDefault="00FE5948" w:rsidP="00B95F8B">
            <w:pPr>
              <w:pStyle w:val="PlainText"/>
              <w:jc w:val="both"/>
              <w:rPr>
                <w:rFonts w:ascii="Arial" w:hAnsi="Arial"/>
                <w:sz w:val="20"/>
                <w:szCs w:val="20"/>
              </w:rPr>
            </w:pPr>
            <w:r w:rsidRPr="006E5839">
              <w:rPr>
                <w:rFonts w:ascii="Arial" w:hAnsi="Arial"/>
                <w:sz w:val="20"/>
                <w:szCs w:val="20"/>
              </w:rPr>
              <w:t xml:space="preserve">Kaua e </w:t>
            </w:r>
            <w:proofErr w:type="spellStart"/>
            <w:r w:rsidRPr="006E5839">
              <w:rPr>
                <w:rFonts w:ascii="Arial" w:hAnsi="Arial"/>
                <w:sz w:val="20"/>
                <w:szCs w:val="20"/>
              </w:rPr>
              <w:t>takahia</w:t>
            </w:r>
            <w:proofErr w:type="spellEnd"/>
            <w:r w:rsidRPr="006E5839">
              <w:rPr>
                <w:rFonts w:ascii="Arial" w:hAnsi="Arial"/>
                <w:sz w:val="20"/>
                <w:szCs w:val="20"/>
              </w:rPr>
              <w:t xml:space="preserve"> </w:t>
            </w:r>
            <w:proofErr w:type="spellStart"/>
            <w:r w:rsidRPr="006E5839">
              <w:rPr>
                <w:rFonts w:ascii="Arial" w:hAnsi="Arial"/>
                <w:sz w:val="20"/>
                <w:szCs w:val="20"/>
              </w:rPr>
              <w:t>te</w:t>
            </w:r>
            <w:proofErr w:type="spellEnd"/>
            <w:r w:rsidRPr="006E5839">
              <w:rPr>
                <w:rFonts w:ascii="Arial" w:hAnsi="Arial"/>
                <w:sz w:val="20"/>
                <w:szCs w:val="20"/>
              </w:rPr>
              <w:t xml:space="preserve"> </w:t>
            </w:r>
            <w:proofErr w:type="spellStart"/>
            <w:r w:rsidRPr="006E5839">
              <w:rPr>
                <w:rFonts w:ascii="Arial" w:hAnsi="Arial"/>
                <w:sz w:val="20"/>
                <w:szCs w:val="20"/>
              </w:rPr>
              <w:t>tangata</w:t>
            </w:r>
            <w:proofErr w:type="spellEnd"/>
            <w:r w:rsidRPr="006E5839">
              <w:rPr>
                <w:rFonts w:ascii="Arial" w:hAnsi="Arial"/>
                <w:sz w:val="20"/>
                <w:szCs w:val="20"/>
              </w:rPr>
              <w:t xml:space="preserve">, </w:t>
            </w:r>
            <w:proofErr w:type="spellStart"/>
            <w:r w:rsidRPr="006E5839">
              <w:rPr>
                <w:rFonts w:ascii="Arial" w:hAnsi="Arial"/>
                <w:sz w:val="20"/>
                <w:szCs w:val="20"/>
              </w:rPr>
              <w:t>hikitia</w:t>
            </w:r>
            <w:proofErr w:type="spellEnd"/>
            <w:r w:rsidRPr="006E5839">
              <w:rPr>
                <w:rFonts w:ascii="Arial" w:hAnsi="Arial"/>
                <w:sz w:val="20"/>
                <w:szCs w:val="20"/>
              </w:rPr>
              <w:t xml:space="preserve"> </w:t>
            </w:r>
            <w:proofErr w:type="spellStart"/>
            <w:r w:rsidRPr="006E5839">
              <w:rPr>
                <w:rFonts w:ascii="Arial" w:hAnsi="Arial"/>
                <w:sz w:val="20"/>
                <w:szCs w:val="20"/>
              </w:rPr>
              <w:t>te</w:t>
            </w:r>
            <w:proofErr w:type="spellEnd"/>
            <w:r w:rsidRPr="006E5839">
              <w:rPr>
                <w:rFonts w:ascii="Arial" w:hAnsi="Arial"/>
                <w:sz w:val="20"/>
                <w:szCs w:val="20"/>
              </w:rPr>
              <w:t xml:space="preserve"> </w:t>
            </w:r>
            <w:proofErr w:type="spellStart"/>
            <w:r w:rsidRPr="006E5839">
              <w:rPr>
                <w:rFonts w:ascii="Arial" w:hAnsi="Arial"/>
                <w:sz w:val="20"/>
                <w:szCs w:val="20"/>
              </w:rPr>
              <w:t>tangata</w:t>
            </w:r>
            <w:proofErr w:type="spellEnd"/>
            <w:r w:rsidRPr="006E5839">
              <w:rPr>
                <w:rFonts w:ascii="Arial" w:hAnsi="Arial"/>
                <w:sz w:val="20"/>
                <w:szCs w:val="20"/>
              </w:rPr>
              <w:t xml:space="preserve"> </w:t>
            </w:r>
            <w:proofErr w:type="spellStart"/>
            <w:r w:rsidRPr="006E5839">
              <w:rPr>
                <w:rFonts w:ascii="Arial" w:hAnsi="Arial"/>
                <w:sz w:val="20"/>
                <w:szCs w:val="20"/>
              </w:rPr>
              <w:t>mō</w:t>
            </w:r>
            <w:proofErr w:type="spellEnd"/>
            <w:r w:rsidRPr="006E5839">
              <w:rPr>
                <w:rFonts w:ascii="Arial" w:hAnsi="Arial"/>
                <w:sz w:val="20"/>
                <w:szCs w:val="20"/>
              </w:rPr>
              <w:t xml:space="preserve"> </w:t>
            </w:r>
            <w:proofErr w:type="spellStart"/>
            <w:r w:rsidRPr="006E5839">
              <w:rPr>
                <w:rFonts w:ascii="Arial" w:hAnsi="Arial"/>
                <w:sz w:val="20"/>
                <w:szCs w:val="20"/>
              </w:rPr>
              <w:t>ake</w:t>
            </w:r>
            <w:proofErr w:type="spellEnd"/>
            <w:r w:rsidRPr="006E5839">
              <w:rPr>
                <w:rFonts w:ascii="Arial" w:hAnsi="Arial"/>
                <w:sz w:val="20"/>
                <w:szCs w:val="20"/>
              </w:rPr>
              <w:t xml:space="preserve"> </w:t>
            </w:r>
            <w:proofErr w:type="spellStart"/>
            <w:r w:rsidRPr="006E5839">
              <w:rPr>
                <w:rFonts w:ascii="Arial" w:hAnsi="Arial"/>
                <w:sz w:val="20"/>
                <w:szCs w:val="20"/>
              </w:rPr>
              <w:t>tonu</w:t>
            </w:r>
            <w:proofErr w:type="spellEnd"/>
            <w:r w:rsidRPr="006E5839">
              <w:rPr>
                <w:rFonts w:ascii="Arial" w:hAnsi="Arial"/>
                <w:sz w:val="20"/>
                <w:szCs w:val="20"/>
              </w:rPr>
              <w:t xml:space="preserve"> </w:t>
            </w:r>
            <w:proofErr w:type="spellStart"/>
            <w:r w:rsidRPr="006E5839">
              <w:rPr>
                <w:rFonts w:ascii="Arial" w:hAnsi="Arial"/>
                <w:sz w:val="20"/>
                <w:szCs w:val="20"/>
              </w:rPr>
              <w:t>atu</w:t>
            </w:r>
            <w:proofErr w:type="spellEnd"/>
          </w:p>
          <w:p w14:paraId="7C7355F0" w14:textId="77777777" w:rsidR="00631E46" w:rsidRPr="006E5839" w:rsidRDefault="00631E46" w:rsidP="00B95F8B">
            <w:pPr>
              <w:spacing w:before="60" w:after="60"/>
              <w:jc w:val="both"/>
              <w:rPr>
                <w:sz w:val="20"/>
                <w:szCs w:val="20"/>
              </w:rPr>
            </w:pPr>
          </w:p>
          <w:p w14:paraId="6FB4E3C7" w14:textId="77777777" w:rsidR="00F40B1A" w:rsidRPr="006E5839" w:rsidRDefault="00F40B1A" w:rsidP="00B95F8B">
            <w:pPr>
              <w:spacing w:before="60" w:after="60"/>
              <w:jc w:val="both"/>
              <w:rPr>
                <w:b/>
                <w:sz w:val="20"/>
                <w:szCs w:val="20"/>
              </w:rPr>
            </w:pPr>
            <w:r w:rsidRPr="006E5839">
              <w:rPr>
                <w:b/>
                <w:sz w:val="20"/>
                <w:szCs w:val="20"/>
              </w:rPr>
              <w:t>Ngākau Pono</w:t>
            </w:r>
          </w:p>
          <w:p w14:paraId="0993326C" w14:textId="77777777" w:rsidR="00FE5948" w:rsidRPr="006E5839" w:rsidRDefault="00F40B1A" w:rsidP="00B95F8B">
            <w:pPr>
              <w:pStyle w:val="PlainText"/>
              <w:jc w:val="both"/>
              <w:rPr>
                <w:rFonts w:ascii="Arial" w:hAnsi="Arial"/>
                <w:sz w:val="20"/>
                <w:szCs w:val="20"/>
              </w:rPr>
            </w:pPr>
            <w:r w:rsidRPr="006E5839">
              <w:rPr>
                <w:rFonts w:ascii="Arial" w:hAnsi="Arial"/>
                <w:b/>
                <w:sz w:val="20"/>
                <w:szCs w:val="20"/>
              </w:rPr>
              <w:t>Integrity:</w:t>
            </w:r>
            <w:r w:rsidRPr="006E5839">
              <w:rPr>
                <w:rFonts w:ascii="Arial" w:hAnsi="Arial"/>
                <w:sz w:val="20"/>
                <w:szCs w:val="20"/>
              </w:rPr>
              <w:t xml:space="preserve">  </w:t>
            </w:r>
            <w:r w:rsidR="00FE5948" w:rsidRPr="006E5839">
              <w:rPr>
                <w:rFonts w:ascii="Arial" w:hAnsi="Arial"/>
                <w:sz w:val="20"/>
                <w:szCs w:val="20"/>
              </w:rPr>
              <w:t>we strive to be honest, dependable and driven by what is right.</w:t>
            </w:r>
          </w:p>
          <w:p w14:paraId="6F0206B7" w14:textId="77777777" w:rsidR="00FE5948" w:rsidRPr="006E5839" w:rsidRDefault="00FE5948" w:rsidP="00B95F8B">
            <w:pPr>
              <w:pStyle w:val="PlainText"/>
              <w:jc w:val="both"/>
              <w:rPr>
                <w:rFonts w:ascii="Arial" w:hAnsi="Arial"/>
                <w:sz w:val="20"/>
                <w:szCs w:val="20"/>
              </w:rPr>
            </w:pPr>
            <w:r w:rsidRPr="006E5839">
              <w:rPr>
                <w:rFonts w:ascii="Arial" w:hAnsi="Arial"/>
                <w:sz w:val="20"/>
                <w:szCs w:val="20"/>
              </w:rPr>
              <w:t xml:space="preserve">Kia </w:t>
            </w:r>
            <w:proofErr w:type="spellStart"/>
            <w:r w:rsidRPr="006E5839">
              <w:rPr>
                <w:rFonts w:ascii="Arial" w:hAnsi="Arial"/>
                <w:sz w:val="20"/>
                <w:szCs w:val="20"/>
              </w:rPr>
              <w:t>mataara</w:t>
            </w:r>
            <w:proofErr w:type="spellEnd"/>
            <w:r w:rsidRPr="006E5839">
              <w:rPr>
                <w:rFonts w:ascii="Arial" w:hAnsi="Arial"/>
                <w:sz w:val="20"/>
                <w:szCs w:val="20"/>
              </w:rPr>
              <w:t xml:space="preserve">, kia </w:t>
            </w:r>
            <w:proofErr w:type="spellStart"/>
            <w:r w:rsidRPr="006E5839">
              <w:rPr>
                <w:rFonts w:ascii="Arial" w:hAnsi="Arial"/>
                <w:sz w:val="20"/>
                <w:szCs w:val="20"/>
              </w:rPr>
              <w:t>tautiaki</w:t>
            </w:r>
            <w:proofErr w:type="spellEnd"/>
            <w:r w:rsidRPr="006E5839">
              <w:rPr>
                <w:rFonts w:ascii="Arial" w:hAnsi="Arial"/>
                <w:sz w:val="20"/>
                <w:szCs w:val="20"/>
              </w:rPr>
              <w:t xml:space="preserve"> </w:t>
            </w:r>
            <w:proofErr w:type="spellStart"/>
            <w:r w:rsidRPr="006E5839">
              <w:rPr>
                <w:rFonts w:ascii="Arial" w:hAnsi="Arial"/>
                <w:sz w:val="20"/>
                <w:szCs w:val="20"/>
              </w:rPr>
              <w:t>te</w:t>
            </w:r>
            <w:proofErr w:type="spellEnd"/>
            <w:r w:rsidRPr="006E5839">
              <w:rPr>
                <w:rFonts w:ascii="Arial" w:hAnsi="Arial"/>
                <w:sz w:val="20"/>
                <w:szCs w:val="20"/>
              </w:rPr>
              <w:t xml:space="preserve"> </w:t>
            </w:r>
            <w:proofErr w:type="spellStart"/>
            <w:r w:rsidRPr="006E5839">
              <w:rPr>
                <w:rFonts w:ascii="Arial" w:hAnsi="Arial"/>
                <w:sz w:val="20"/>
                <w:szCs w:val="20"/>
              </w:rPr>
              <w:t>hunga</w:t>
            </w:r>
            <w:proofErr w:type="spellEnd"/>
            <w:r w:rsidRPr="006E5839">
              <w:rPr>
                <w:rFonts w:ascii="Arial" w:hAnsi="Arial"/>
                <w:sz w:val="20"/>
                <w:szCs w:val="20"/>
              </w:rPr>
              <w:t xml:space="preserve"> </w:t>
            </w:r>
            <w:proofErr w:type="spellStart"/>
            <w:r w:rsidRPr="006E5839">
              <w:rPr>
                <w:rFonts w:ascii="Arial" w:hAnsi="Arial"/>
                <w:sz w:val="20"/>
                <w:szCs w:val="20"/>
              </w:rPr>
              <w:t>i</w:t>
            </w:r>
            <w:proofErr w:type="spellEnd"/>
            <w:r w:rsidRPr="006E5839">
              <w:rPr>
                <w:rFonts w:ascii="Arial" w:hAnsi="Arial"/>
                <w:sz w:val="20"/>
                <w:szCs w:val="20"/>
              </w:rPr>
              <w:t xml:space="preserve"> </w:t>
            </w:r>
            <w:proofErr w:type="spellStart"/>
            <w:r w:rsidRPr="006E5839">
              <w:rPr>
                <w:rFonts w:ascii="Arial" w:hAnsi="Arial"/>
                <w:sz w:val="20"/>
                <w:szCs w:val="20"/>
              </w:rPr>
              <w:t>te</w:t>
            </w:r>
            <w:proofErr w:type="spellEnd"/>
            <w:r w:rsidRPr="006E5839">
              <w:rPr>
                <w:rFonts w:ascii="Arial" w:hAnsi="Arial"/>
                <w:sz w:val="20"/>
                <w:szCs w:val="20"/>
              </w:rPr>
              <w:t xml:space="preserve"> </w:t>
            </w:r>
            <w:proofErr w:type="spellStart"/>
            <w:r w:rsidRPr="006E5839">
              <w:rPr>
                <w:rFonts w:ascii="Arial" w:hAnsi="Arial"/>
                <w:sz w:val="20"/>
                <w:szCs w:val="20"/>
              </w:rPr>
              <w:t>ngākau</w:t>
            </w:r>
            <w:proofErr w:type="spellEnd"/>
            <w:r w:rsidRPr="006E5839">
              <w:rPr>
                <w:rFonts w:ascii="Arial" w:hAnsi="Arial"/>
                <w:sz w:val="20"/>
                <w:szCs w:val="20"/>
              </w:rPr>
              <w:t xml:space="preserve"> pono</w:t>
            </w:r>
          </w:p>
          <w:p w14:paraId="159BCEAC" w14:textId="77777777" w:rsidR="00F40B1A" w:rsidRPr="006E5839" w:rsidRDefault="00F40B1A" w:rsidP="00B95F8B">
            <w:pPr>
              <w:spacing w:before="60" w:after="60"/>
              <w:jc w:val="both"/>
              <w:rPr>
                <w:b/>
                <w:sz w:val="20"/>
                <w:szCs w:val="20"/>
              </w:rPr>
            </w:pPr>
            <w:proofErr w:type="spellStart"/>
            <w:r w:rsidRPr="006E5839">
              <w:rPr>
                <w:b/>
                <w:sz w:val="20"/>
                <w:szCs w:val="20"/>
              </w:rPr>
              <w:t>Whakapai</w:t>
            </w:r>
            <w:proofErr w:type="spellEnd"/>
          </w:p>
          <w:p w14:paraId="15545AAE" w14:textId="77777777" w:rsidR="00FE5948" w:rsidRPr="006E5839" w:rsidRDefault="00F40B1A" w:rsidP="00B95F8B">
            <w:pPr>
              <w:pStyle w:val="PlainText"/>
              <w:jc w:val="both"/>
              <w:rPr>
                <w:rFonts w:ascii="Arial" w:hAnsi="Arial"/>
                <w:sz w:val="20"/>
                <w:szCs w:val="20"/>
              </w:rPr>
            </w:pPr>
            <w:r w:rsidRPr="006E5839">
              <w:rPr>
                <w:rFonts w:ascii="Arial" w:hAnsi="Arial"/>
                <w:b/>
                <w:sz w:val="20"/>
                <w:szCs w:val="20"/>
              </w:rPr>
              <w:t>Continuous Improvement:</w:t>
            </w:r>
            <w:r w:rsidRPr="006E5839">
              <w:rPr>
                <w:rFonts w:ascii="Arial" w:hAnsi="Arial"/>
                <w:sz w:val="20"/>
                <w:szCs w:val="20"/>
              </w:rPr>
              <w:t xml:space="preserve">  </w:t>
            </w:r>
            <w:r w:rsidR="00FE5948" w:rsidRPr="006E5839">
              <w:rPr>
                <w:rFonts w:ascii="Arial" w:hAnsi="Arial"/>
                <w:sz w:val="20"/>
                <w:szCs w:val="20"/>
              </w:rPr>
              <w:t>we pursue excellence through continuous learning, innovation, and improvement.</w:t>
            </w:r>
          </w:p>
          <w:p w14:paraId="63EF1963" w14:textId="09DE57C0" w:rsidR="00F40B1A" w:rsidRPr="006E5839" w:rsidRDefault="00FE5948" w:rsidP="00B95F8B">
            <w:pPr>
              <w:pStyle w:val="PlainText"/>
              <w:jc w:val="both"/>
              <w:rPr>
                <w:rFonts w:ascii="Arial" w:hAnsi="Arial"/>
                <w:sz w:val="20"/>
                <w:szCs w:val="20"/>
              </w:rPr>
            </w:pPr>
            <w:r w:rsidRPr="006E5839">
              <w:rPr>
                <w:rFonts w:ascii="Arial" w:hAnsi="Arial"/>
                <w:sz w:val="20"/>
                <w:szCs w:val="20"/>
              </w:rPr>
              <w:t xml:space="preserve">Hei </w:t>
            </w:r>
            <w:proofErr w:type="spellStart"/>
            <w:r w:rsidRPr="006E5839">
              <w:rPr>
                <w:rFonts w:ascii="Arial" w:hAnsi="Arial"/>
                <w:sz w:val="20"/>
                <w:szCs w:val="20"/>
              </w:rPr>
              <w:t>whakapai</w:t>
            </w:r>
            <w:proofErr w:type="spellEnd"/>
            <w:r w:rsidRPr="006E5839">
              <w:rPr>
                <w:rFonts w:ascii="Arial" w:hAnsi="Arial"/>
                <w:sz w:val="20"/>
                <w:szCs w:val="20"/>
              </w:rPr>
              <w:t xml:space="preserve"> </w:t>
            </w:r>
            <w:proofErr w:type="spellStart"/>
            <w:r w:rsidRPr="006E5839">
              <w:rPr>
                <w:rFonts w:ascii="Arial" w:hAnsi="Arial"/>
                <w:sz w:val="20"/>
                <w:szCs w:val="20"/>
              </w:rPr>
              <w:t>tātou</w:t>
            </w:r>
            <w:proofErr w:type="spellEnd"/>
            <w:r w:rsidRPr="006E5839">
              <w:rPr>
                <w:rFonts w:ascii="Arial" w:hAnsi="Arial"/>
                <w:sz w:val="20"/>
                <w:szCs w:val="20"/>
              </w:rPr>
              <w:t xml:space="preserve"> </w:t>
            </w:r>
            <w:proofErr w:type="spellStart"/>
            <w:r w:rsidRPr="006E5839">
              <w:rPr>
                <w:rFonts w:ascii="Arial" w:hAnsi="Arial"/>
                <w:sz w:val="20"/>
                <w:szCs w:val="20"/>
              </w:rPr>
              <w:t>i</w:t>
            </w:r>
            <w:proofErr w:type="spellEnd"/>
            <w:r w:rsidRPr="006E5839">
              <w:rPr>
                <w:rFonts w:ascii="Arial" w:hAnsi="Arial"/>
                <w:sz w:val="20"/>
                <w:szCs w:val="20"/>
              </w:rPr>
              <w:t xml:space="preserve"> a </w:t>
            </w:r>
            <w:proofErr w:type="spellStart"/>
            <w:r w:rsidRPr="006E5839">
              <w:rPr>
                <w:rFonts w:ascii="Arial" w:hAnsi="Arial"/>
                <w:sz w:val="20"/>
                <w:szCs w:val="20"/>
              </w:rPr>
              <w:t>tātou</w:t>
            </w:r>
            <w:proofErr w:type="spellEnd"/>
            <w:r w:rsidRPr="006E5839">
              <w:rPr>
                <w:rFonts w:ascii="Arial" w:hAnsi="Arial"/>
                <w:sz w:val="20"/>
                <w:szCs w:val="20"/>
              </w:rPr>
              <w:t xml:space="preserve"> </w:t>
            </w:r>
            <w:proofErr w:type="spellStart"/>
            <w:r w:rsidRPr="006E5839">
              <w:rPr>
                <w:rFonts w:ascii="Arial" w:hAnsi="Arial"/>
                <w:sz w:val="20"/>
                <w:szCs w:val="20"/>
              </w:rPr>
              <w:t>anō</w:t>
            </w:r>
            <w:proofErr w:type="spellEnd"/>
            <w:r w:rsidRPr="006E5839">
              <w:rPr>
                <w:rFonts w:ascii="Arial" w:hAnsi="Arial"/>
                <w:sz w:val="20"/>
                <w:szCs w:val="20"/>
              </w:rPr>
              <w:t xml:space="preserve"> </w:t>
            </w:r>
            <w:proofErr w:type="spellStart"/>
            <w:r w:rsidRPr="006E5839">
              <w:rPr>
                <w:rFonts w:ascii="Arial" w:hAnsi="Arial"/>
                <w:sz w:val="20"/>
                <w:szCs w:val="20"/>
              </w:rPr>
              <w:t>mō</w:t>
            </w:r>
            <w:proofErr w:type="spellEnd"/>
            <w:r w:rsidRPr="006E5839">
              <w:rPr>
                <w:rFonts w:ascii="Arial" w:hAnsi="Arial"/>
                <w:sz w:val="20"/>
                <w:szCs w:val="20"/>
              </w:rPr>
              <w:t xml:space="preserve"> </w:t>
            </w:r>
            <w:proofErr w:type="spellStart"/>
            <w:r w:rsidRPr="006E5839">
              <w:rPr>
                <w:rFonts w:ascii="Arial" w:hAnsi="Arial"/>
                <w:sz w:val="20"/>
                <w:szCs w:val="20"/>
              </w:rPr>
              <w:t>ake</w:t>
            </w:r>
            <w:proofErr w:type="spellEnd"/>
            <w:r w:rsidRPr="006E5839">
              <w:rPr>
                <w:rFonts w:ascii="Arial" w:hAnsi="Arial"/>
                <w:sz w:val="20"/>
                <w:szCs w:val="20"/>
              </w:rPr>
              <w:t xml:space="preserve"> </w:t>
            </w:r>
            <w:proofErr w:type="spellStart"/>
            <w:r w:rsidRPr="006E5839">
              <w:rPr>
                <w:rFonts w:ascii="Arial" w:hAnsi="Arial"/>
                <w:sz w:val="20"/>
                <w:szCs w:val="20"/>
              </w:rPr>
              <w:t>tonu</w:t>
            </w:r>
            <w:proofErr w:type="spellEnd"/>
            <w:r w:rsidRPr="006E5839">
              <w:rPr>
                <w:rFonts w:ascii="Arial" w:hAnsi="Arial"/>
                <w:sz w:val="20"/>
                <w:szCs w:val="20"/>
              </w:rPr>
              <w:t xml:space="preserve"> </w:t>
            </w:r>
            <w:proofErr w:type="spellStart"/>
            <w:r w:rsidRPr="006E5839">
              <w:rPr>
                <w:rFonts w:ascii="Arial" w:hAnsi="Arial"/>
                <w:sz w:val="20"/>
                <w:szCs w:val="20"/>
              </w:rPr>
              <w:t>atu</w:t>
            </w:r>
            <w:proofErr w:type="spellEnd"/>
            <w:r w:rsidRPr="006E5839">
              <w:rPr>
                <w:rFonts w:ascii="Arial" w:hAnsi="Arial"/>
                <w:sz w:val="20"/>
                <w:szCs w:val="20"/>
              </w:rPr>
              <w:t xml:space="preserve">.  </w:t>
            </w:r>
            <w:proofErr w:type="spellStart"/>
            <w:r w:rsidRPr="006E5839">
              <w:rPr>
                <w:rFonts w:ascii="Arial" w:hAnsi="Arial"/>
                <w:sz w:val="20"/>
                <w:szCs w:val="20"/>
              </w:rPr>
              <w:t>Whai</w:t>
            </w:r>
            <w:proofErr w:type="spellEnd"/>
            <w:r w:rsidRPr="006E5839">
              <w:rPr>
                <w:rFonts w:ascii="Arial" w:hAnsi="Arial"/>
                <w:sz w:val="20"/>
                <w:szCs w:val="20"/>
              </w:rPr>
              <w:t xml:space="preserve"> ana </w:t>
            </w:r>
            <w:proofErr w:type="spellStart"/>
            <w:r w:rsidRPr="006E5839">
              <w:rPr>
                <w:rFonts w:ascii="Arial" w:hAnsi="Arial"/>
                <w:sz w:val="20"/>
                <w:szCs w:val="20"/>
              </w:rPr>
              <w:t>te</w:t>
            </w:r>
            <w:proofErr w:type="spellEnd"/>
            <w:r w:rsidRPr="006E5839">
              <w:rPr>
                <w:rFonts w:ascii="Arial" w:hAnsi="Arial"/>
                <w:sz w:val="20"/>
                <w:szCs w:val="20"/>
              </w:rPr>
              <w:t xml:space="preserve"> </w:t>
            </w:r>
            <w:proofErr w:type="spellStart"/>
            <w:r w:rsidRPr="006E5839">
              <w:rPr>
                <w:rFonts w:ascii="Arial" w:hAnsi="Arial"/>
                <w:sz w:val="20"/>
                <w:szCs w:val="20"/>
              </w:rPr>
              <w:t>huarahi</w:t>
            </w:r>
            <w:proofErr w:type="spellEnd"/>
            <w:r w:rsidRPr="006E5839">
              <w:rPr>
                <w:rFonts w:ascii="Arial" w:hAnsi="Arial"/>
                <w:sz w:val="20"/>
                <w:szCs w:val="20"/>
              </w:rPr>
              <w:t xml:space="preserve"> tika.</w:t>
            </w:r>
          </w:p>
        </w:tc>
      </w:tr>
    </w:tbl>
    <w:p w14:paraId="33EDDE4D" w14:textId="77777777" w:rsidR="00F40B1A" w:rsidRPr="006E5839" w:rsidRDefault="00F40B1A">
      <w:pPr>
        <w:rPr>
          <w:rFonts w:ascii="Arial" w:hAnsi="Arial" w:cs="Arial"/>
          <w:sz w:val="20"/>
          <w:szCs w:val="20"/>
          <w:lang w:val="en-US"/>
        </w:rPr>
      </w:pPr>
    </w:p>
    <w:p w14:paraId="46BB03E1" w14:textId="77777777" w:rsidR="00230058" w:rsidRDefault="00230058" w:rsidP="004A2AD2">
      <w:pPr>
        <w:spacing w:before="60" w:afterLines="60" w:after="144" w:line="276" w:lineRule="auto"/>
        <w:rPr>
          <w:rFonts w:ascii="Arial" w:hAnsi="Arial" w:cs="Arial"/>
        </w:rPr>
      </w:pPr>
    </w:p>
    <w:p w14:paraId="35AD57FD" w14:textId="77777777" w:rsidR="00B95F8B" w:rsidRDefault="00B95F8B">
      <w:pPr>
        <w:rPr>
          <w:rFonts w:ascii="Arial" w:eastAsia="Calibri" w:hAnsi="Arial" w:cs="Arial"/>
          <w:color w:val="5DABBB"/>
          <w:sz w:val="32"/>
          <w:szCs w:val="32"/>
        </w:rPr>
      </w:pPr>
      <w:r>
        <w:rPr>
          <w:rFonts w:ascii="Arial" w:eastAsia="Calibri" w:hAnsi="Arial" w:cs="Arial"/>
          <w:color w:val="5DABBB"/>
          <w:sz w:val="32"/>
          <w:szCs w:val="32"/>
        </w:rPr>
        <w:br w:type="page"/>
      </w:r>
    </w:p>
    <w:p w14:paraId="3DB6AF62" w14:textId="13EE3D2B" w:rsidR="00230058" w:rsidRPr="00B95F8B" w:rsidRDefault="00230058" w:rsidP="00230058">
      <w:pPr>
        <w:spacing w:after="200"/>
        <w:rPr>
          <w:rFonts w:ascii="Arial" w:eastAsia="Calibri" w:hAnsi="Arial" w:cs="Arial"/>
          <w:color w:val="5DABBB"/>
          <w:sz w:val="28"/>
          <w:szCs w:val="28"/>
        </w:rPr>
      </w:pPr>
      <w:proofErr w:type="spellStart"/>
      <w:r w:rsidRPr="00B95F8B">
        <w:rPr>
          <w:rFonts w:ascii="Arial" w:eastAsia="Calibri" w:hAnsi="Arial" w:cs="Arial"/>
          <w:color w:val="5DABBB"/>
          <w:sz w:val="28"/>
          <w:szCs w:val="28"/>
        </w:rPr>
        <w:lastRenderedPageBreak/>
        <w:t>Aronga</w:t>
      </w:r>
      <w:proofErr w:type="spellEnd"/>
      <w:r w:rsidRPr="00B95F8B">
        <w:rPr>
          <w:rFonts w:ascii="Arial" w:eastAsia="Calibri" w:hAnsi="Arial" w:cs="Arial"/>
          <w:color w:val="5DABBB"/>
          <w:sz w:val="28"/>
          <w:szCs w:val="28"/>
        </w:rPr>
        <w:t xml:space="preserve"> - Role purpose</w:t>
      </w:r>
    </w:p>
    <w:p w14:paraId="156C0D5C" w14:textId="0F90B684" w:rsidR="00F40B1A" w:rsidRPr="00230058" w:rsidRDefault="00F40B1A" w:rsidP="00B95F8B">
      <w:pPr>
        <w:spacing w:after="0" w:line="240" w:lineRule="auto"/>
        <w:jc w:val="both"/>
        <w:rPr>
          <w:rFonts w:ascii="Arial" w:hAnsi="Arial" w:cs="Arial"/>
          <w:sz w:val="20"/>
          <w:szCs w:val="20"/>
        </w:rPr>
      </w:pPr>
      <w:r w:rsidRPr="00230058">
        <w:rPr>
          <w:rFonts w:ascii="Arial" w:hAnsi="Arial" w:cs="Arial"/>
          <w:sz w:val="20"/>
          <w:szCs w:val="20"/>
        </w:rPr>
        <w:t>The key purpose of the Health Improvement Practitioner role is to work with a general practice as a regular team member, delivering brief, consultation-based services to general practice team members and general practice patients.  To provide brief evidence-based behavioural interventions to individuals, groups and families for both mental health and physical health conditions in people of all ages.</w:t>
      </w:r>
    </w:p>
    <w:p w14:paraId="1263E043" w14:textId="77777777" w:rsidR="00B95F8B" w:rsidRDefault="00B95F8B" w:rsidP="00B95F8B">
      <w:pPr>
        <w:spacing w:after="0" w:line="240" w:lineRule="auto"/>
        <w:jc w:val="both"/>
        <w:rPr>
          <w:rFonts w:ascii="Arial" w:hAnsi="Arial" w:cs="Arial"/>
          <w:sz w:val="20"/>
          <w:szCs w:val="20"/>
        </w:rPr>
      </w:pPr>
    </w:p>
    <w:p w14:paraId="6D493E96" w14:textId="2091BF48" w:rsidR="00F40B1A" w:rsidRPr="00230058" w:rsidRDefault="00F40B1A" w:rsidP="00B95F8B">
      <w:pPr>
        <w:spacing w:after="0" w:line="240" w:lineRule="auto"/>
        <w:jc w:val="both"/>
        <w:rPr>
          <w:rFonts w:ascii="Arial" w:hAnsi="Arial" w:cs="Arial"/>
          <w:sz w:val="20"/>
          <w:szCs w:val="20"/>
        </w:rPr>
      </w:pPr>
      <w:r w:rsidRPr="00230058">
        <w:rPr>
          <w:rFonts w:ascii="Arial" w:hAnsi="Arial" w:cs="Arial"/>
          <w:sz w:val="20"/>
          <w:szCs w:val="20"/>
        </w:rPr>
        <w:t>To be actively engaged with utilising an integrated ‘Stepped Model of Care’ that supports clients’ needs and enables them to move seamlessly between services in general practice and, if needed, community based, NGOs and speciality services such as secondary mental health and addiction services.</w:t>
      </w:r>
    </w:p>
    <w:p w14:paraId="1E95749E" w14:textId="77777777" w:rsidR="00B95F8B" w:rsidRDefault="00B95F8B" w:rsidP="00B95F8B">
      <w:pPr>
        <w:spacing w:after="0" w:line="240" w:lineRule="auto"/>
        <w:jc w:val="both"/>
        <w:rPr>
          <w:rFonts w:ascii="Arial" w:hAnsi="Arial" w:cs="Arial"/>
          <w:sz w:val="20"/>
          <w:szCs w:val="20"/>
        </w:rPr>
      </w:pPr>
    </w:p>
    <w:p w14:paraId="27F74ABB" w14:textId="1C9F192C" w:rsidR="008A6A5E" w:rsidRPr="00B95F8B" w:rsidRDefault="00F40B1A" w:rsidP="00B95F8B">
      <w:pPr>
        <w:spacing w:after="0" w:line="240" w:lineRule="auto"/>
        <w:jc w:val="both"/>
        <w:rPr>
          <w:rFonts w:ascii="Arial" w:hAnsi="Arial" w:cs="Arial"/>
          <w:sz w:val="20"/>
          <w:szCs w:val="20"/>
        </w:rPr>
      </w:pPr>
      <w:r w:rsidRPr="00230058">
        <w:rPr>
          <w:rFonts w:ascii="Arial" w:hAnsi="Arial" w:cs="Arial"/>
          <w:sz w:val="20"/>
          <w:szCs w:val="20"/>
        </w:rPr>
        <w:t xml:space="preserve">To work with other Health Improvement Practitioners, behavioural health trainers, a service evaluator and </w:t>
      </w:r>
      <w:r w:rsidR="00643BEA" w:rsidRPr="00230058">
        <w:rPr>
          <w:rFonts w:ascii="Arial" w:hAnsi="Arial" w:cs="Arial"/>
          <w:sz w:val="20"/>
          <w:szCs w:val="20"/>
        </w:rPr>
        <w:t>PHO</w:t>
      </w:r>
      <w:r w:rsidRPr="00230058">
        <w:rPr>
          <w:rFonts w:ascii="Arial" w:hAnsi="Arial" w:cs="Arial"/>
          <w:sz w:val="20"/>
          <w:szCs w:val="20"/>
        </w:rPr>
        <w:t xml:space="preserve"> to refine the services delivered for the New Zealand context.</w:t>
      </w:r>
    </w:p>
    <w:p w14:paraId="1ABC7606" w14:textId="77777777" w:rsidR="00B95F8B" w:rsidRDefault="00B95F8B" w:rsidP="00B17AB2">
      <w:pPr>
        <w:spacing w:after="0" w:line="240" w:lineRule="auto"/>
        <w:rPr>
          <w:rFonts w:ascii="Arial" w:eastAsia="Calibri" w:hAnsi="Arial" w:cs="Arial"/>
          <w:color w:val="5DABBB"/>
          <w:sz w:val="32"/>
          <w:szCs w:val="32"/>
        </w:rPr>
      </w:pPr>
    </w:p>
    <w:p w14:paraId="1669DA02" w14:textId="22E69473" w:rsidR="008A6A5E" w:rsidRPr="00B95F8B" w:rsidRDefault="00F40B1A" w:rsidP="00B95F8B">
      <w:pPr>
        <w:spacing w:after="200"/>
        <w:rPr>
          <w:rFonts w:ascii="Arial" w:eastAsia="Calibri" w:hAnsi="Arial" w:cs="Arial"/>
          <w:color w:val="5DABBB"/>
          <w:sz w:val="28"/>
          <w:szCs w:val="28"/>
        </w:rPr>
      </w:pPr>
      <w:r w:rsidRPr="00B95F8B">
        <w:rPr>
          <w:rFonts w:ascii="Arial" w:eastAsia="Calibri" w:hAnsi="Arial" w:cs="Arial"/>
          <w:color w:val="5DABBB"/>
          <w:sz w:val="28"/>
          <w:szCs w:val="28"/>
        </w:rPr>
        <w:t>Whanaungatanga - Key relationships</w:t>
      </w:r>
    </w:p>
    <w:tbl>
      <w:tblPr>
        <w:tblStyle w:val="TableGrid"/>
        <w:tblW w:w="9351" w:type="dxa"/>
        <w:tblLook w:val="04A0" w:firstRow="1" w:lastRow="0" w:firstColumn="1" w:lastColumn="0" w:noHBand="0" w:noVBand="1"/>
      </w:tblPr>
      <w:tblGrid>
        <w:gridCol w:w="3539"/>
        <w:gridCol w:w="5812"/>
      </w:tblGrid>
      <w:tr w:rsidR="00F40B1A" w:rsidRPr="006E5839" w14:paraId="5D512CA8" w14:textId="77777777" w:rsidTr="00F40B1A">
        <w:tc>
          <w:tcPr>
            <w:tcW w:w="3539" w:type="dxa"/>
          </w:tcPr>
          <w:p w14:paraId="2AFAB47D" w14:textId="77777777" w:rsidR="00F40B1A" w:rsidRPr="00B95F8B" w:rsidRDefault="00F40B1A" w:rsidP="004A2AD2">
            <w:pPr>
              <w:spacing w:before="60" w:afterLines="60" w:after="144"/>
              <w:rPr>
                <w:b/>
                <w:sz w:val="20"/>
                <w:szCs w:val="20"/>
              </w:rPr>
            </w:pPr>
            <w:r w:rsidRPr="00B95F8B">
              <w:rPr>
                <w:b/>
                <w:sz w:val="20"/>
                <w:szCs w:val="20"/>
              </w:rPr>
              <w:t>Internal</w:t>
            </w:r>
          </w:p>
          <w:p w14:paraId="6EEAEC5C" w14:textId="77777777" w:rsidR="00F40B1A" w:rsidRPr="00B95F8B" w:rsidRDefault="00F40B1A" w:rsidP="00F40B1A">
            <w:pPr>
              <w:pStyle w:val="ListParagraph"/>
              <w:numPr>
                <w:ilvl w:val="0"/>
                <w:numId w:val="6"/>
              </w:numPr>
              <w:spacing w:before="60" w:after="60"/>
              <w:rPr>
                <w:sz w:val="20"/>
                <w:szCs w:val="20"/>
              </w:rPr>
            </w:pPr>
            <w:r w:rsidRPr="00B95F8B">
              <w:rPr>
                <w:sz w:val="20"/>
                <w:szCs w:val="20"/>
              </w:rPr>
              <w:t>HIP Trainer/Mentor</w:t>
            </w:r>
          </w:p>
          <w:p w14:paraId="457A742A" w14:textId="77777777" w:rsidR="00F40B1A" w:rsidRPr="00B95F8B" w:rsidRDefault="00F40B1A" w:rsidP="00F40B1A">
            <w:pPr>
              <w:pStyle w:val="ListParagraph"/>
              <w:numPr>
                <w:ilvl w:val="0"/>
                <w:numId w:val="6"/>
              </w:numPr>
              <w:spacing w:before="60" w:after="60"/>
              <w:rPr>
                <w:sz w:val="20"/>
                <w:szCs w:val="20"/>
              </w:rPr>
            </w:pPr>
            <w:r w:rsidRPr="00B95F8B">
              <w:rPr>
                <w:sz w:val="20"/>
                <w:szCs w:val="20"/>
              </w:rPr>
              <w:t>Service Manager</w:t>
            </w:r>
          </w:p>
          <w:p w14:paraId="05C75B15" w14:textId="77777777" w:rsidR="00F40B1A" w:rsidRPr="00B95F8B" w:rsidRDefault="00F40B1A" w:rsidP="00F40B1A">
            <w:pPr>
              <w:pStyle w:val="ListParagraph"/>
              <w:numPr>
                <w:ilvl w:val="0"/>
                <w:numId w:val="6"/>
              </w:numPr>
              <w:spacing w:before="60" w:after="60"/>
              <w:rPr>
                <w:sz w:val="20"/>
                <w:szCs w:val="20"/>
              </w:rPr>
            </w:pPr>
            <w:r w:rsidRPr="00B95F8B">
              <w:rPr>
                <w:sz w:val="20"/>
                <w:szCs w:val="20"/>
              </w:rPr>
              <w:t xml:space="preserve">Clinical/Team Leads </w:t>
            </w:r>
          </w:p>
          <w:p w14:paraId="4BFDF6B7" w14:textId="77777777" w:rsidR="00F40B1A" w:rsidRPr="00B95F8B" w:rsidRDefault="00F40B1A" w:rsidP="00F40B1A">
            <w:pPr>
              <w:pStyle w:val="ListParagraph"/>
              <w:numPr>
                <w:ilvl w:val="0"/>
                <w:numId w:val="6"/>
              </w:numPr>
              <w:spacing w:before="60" w:after="60"/>
              <w:rPr>
                <w:sz w:val="20"/>
                <w:szCs w:val="20"/>
              </w:rPr>
            </w:pPr>
            <w:r w:rsidRPr="00B95F8B">
              <w:rPr>
                <w:sz w:val="20"/>
                <w:szCs w:val="20"/>
              </w:rPr>
              <w:t>HIPs and Health Coaches</w:t>
            </w:r>
          </w:p>
          <w:p w14:paraId="68EEAC42" w14:textId="77777777" w:rsidR="00F40B1A" w:rsidRPr="00B95F8B" w:rsidRDefault="00F40B1A" w:rsidP="00F40B1A">
            <w:pPr>
              <w:pStyle w:val="ListParagraph"/>
              <w:numPr>
                <w:ilvl w:val="0"/>
                <w:numId w:val="6"/>
              </w:numPr>
              <w:spacing w:before="60" w:after="60"/>
              <w:rPr>
                <w:sz w:val="20"/>
                <w:szCs w:val="20"/>
              </w:rPr>
            </w:pPr>
            <w:r w:rsidRPr="00B95F8B">
              <w:rPr>
                <w:sz w:val="20"/>
                <w:szCs w:val="20"/>
              </w:rPr>
              <w:t xml:space="preserve">Programme Manager </w:t>
            </w:r>
          </w:p>
        </w:tc>
        <w:tc>
          <w:tcPr>
            <w:tcW w:w="5812" w:type="dxa"/>
          </w:tcPr>
          <w:p w14:paraId="275361C1" w14:textId="77777777" w:rsidR="00F40B1A" w:rsidRPr="00B95F8B" w:rsidRDefault="00F40B1A" w:rsidP="004A2AD2">
            <w:pPr>
              <w:spacing w:before="60" w:afterLines="60" w:after="144"/>
              <w:rPr>
                <w:b/>
                <w:sz w:val="20"/>
                <w:szCs w:val="20"/>
              </w:rPr>
            </w:pPr>
            <w:r w:rsidRPr="00B95F8B">
              <w:rPr>
                <w:b/>
                <w:sz w:val="20"/>
                <w:szCs w:val="20"/>
              </w:rPr>
              <w:t>External</w:t>
            </w:r>
          </w:p>
          <w:p w14:paraId="44D9F3AB" w14:textId="77777777" w:rsidR="00F40B1A" w:rsidRPr="00B95F8B" w:rsidRDefault="00F40B1A" w:rsidP="004A2AD2">
            <w:pPr>
              <w:pStyle w:val="ListParagraph"/>
              <w:numPr>
                <w:ilvl w:val="0"/>
                <w:numId w:val="1"/>
              </w:numPr>
              <w:spacing w:before="60" w:afterLines="60" w:after="144"/>
              <w:rPr>
                <w:sz w:val="20"/>
                <w:szCs w:val="20"/>
              </w:rPr>
            </w:pPr>
            <w:r w:rsidRPr="00B95F8B">
              <w:rPr>
                <w:sz w:val="20"/>
                <w:szCs w:val="20"/>
              </w:rPr>
              <w:t>General practice team</w:t>
            </w:r>
          </w:p>
          <w:p w14:paraId="7865B6B1" w14:textId="77777777" w:rsidR="00F40B1A" w:rsidRPr="00B95F8B" w:rsidRDefault="00F40B1A" w:rsidP="004A2AD2">
            <w:pPr>
              <w:pStyle w:val="ListParagraph"/>
              <w:numPr>
                <w:ilvl w:val="0"/>
                <w:numId w:val="1"/>
              </w:numPr>
              <w:spacing w:before="60" w:afterLines="60" w:after="144"/>
              <w:rPr>
                <w:sz w:val="20"/>
                <w:szCs w:val="20"/>
              </w:rPr>
            </w:pPr>
            <w:r w:rsidRPr="00B95F8B">
              <w:rPr>
                <w:sz w:val="20"/>
                <w:szCs w:val="20"/>
              </w:rPr>
              <w:t>Other genera</w:t>
            </w:r>
            <w:r w:rsidR="00643BEA" w:rsidRPr="00B95F8B">
              <w:rPr>
                <w:sz w:val="20"/>
                <w:szCs w:val="20"/>
              </w:rPr>
              <w:t>l practices participants in have implemented Te Tumu Waiora</w:t>
            </w:r>
          </w:p>
          <w:p w14:paraId="711EA0C1" w14:textId="77777777" w:rsidR="00F40B1A" w:rsidRPr="00B95F8B" w:rsidRDefault="00F40B1A" w:rsidP="004A2AD2">
            <w:pPr>
              <w:pStyle w:val="ListParagraph"/>
              <w:numPr>
                <w:ilvl w:val="0"/>
                <w:numId w:val="1"/>
              </w:numPr>
              <w:spacing w:before="60" w:afterLines="60" w:after="144"/>
              <w:rPr>
                <w:sz w:val="20"/>
                <w:szCs w:val="20"/>
              </w:rPr>
            </w:pPr>
            <w:r w:rsidRPr="00B95F8B">
              <w:rPr>
                <w:sz w:val="20"/>
                <w:szCs w:val="20"/>
              </w:rPr>
              <w:t>Non-Government Mental Health Organisations</w:t>
            </w:r>
          </w:p>
          <w:p w14:paraId="3F0A0114" w14:textId="77777777" w:rsidR="00F40B1A" w:rsidRPr="00B95F8B" w:rsidRDefault="00F40B1A" w:rsidP="004A2AD2">
            <w:pPr>
              <w:pStyle w:val="ListParagraph"/>
              <w:numPr>
                <w:ilvl w:val="0"/>
                <w:numId w:val="1"/>
              </w:numPr>
              <w:spacing w:before="60" w:afterLines="60" w:after="144"/>
              <w:rPr>
                <w:sz w:val="20"/>
                <w:szCs w:val="20"/>
              </w:rPr>
            </w:pPr>
            <w:r w:rsidRPr="00B95F8B">
              <w:rPr>
                <w:sz w:val="20"/>
                <w:szCs w:val="20"/>
              </w:rPr>
              <w:t>Secondary (DHB) Mental Health and A</w:t>
            </w:r>
            <w:r w:rsidR="00052F26" w:rsidRPr="00B95F8B">
              <w:rPr>
                <w:sz w:val="20"/>
                <w:szCs w:val="20"/>
              </w:rPr>
              <w:t>O</w:t>
            </w:r>
            <w:r w:rsidRPr="00B95F8B">
              <w:rPr>
                <w:sz w:val="20"/>
                <w:szCs w:val="20"/>
              </w:rPr>
              <w:t>D Services</w:t>
            </w:r>
          </w:p>
          <w:p w14:paraId="7DD82491" w14:textId="77777777" w:rsidR="00F40B1A" w:rsidRPr="00B95F8B" w:rsidRDefault="00F40B1A" w:rsidP="004A2AD2">
            <w:pPr>
              <w:pStyle w:val="ListParagraph"/>
              <w:numPr>
                <w:ilvl w:val="0"/>
                <w:numId w:val="1"/>
              </w:numPr>
              <w:spacing w:before="60" w:afterLines="60" w:after="144"/>
              <w:rPr>
                <w:sz w:val="20"/>
                <w:szCs w:val="20"/>
              </w:rPr>
            </w:pPr>
            <w:r w:rsidRPr="00B95F8B">
              <w:rPr>
                <w:sz w:val="20"/>
                <w:szCs w:val="20"/>
              </w:rPr>
              <w:t>Social Services</w:t>
            </w:r>
          </w:p>
          <w:p w14:paraId="67FFD9BE" w14:textId="77777777" w:rsidR="00F40B1A" w:rsidRPr="00B95F8B" w:rsidRDefault="00F40B1A" w:rsidP="004A2AD2">
            <w:pPr>
              <w:pStyle w:val="ListParagraph"/>
              <w:numPr>
                <w:ilvl w:val="0"/>
                <w:numId w:val="1"/>
              </w:numPr>
              <w:spacing w:before="60" w:afterLines="60" w:after="144"/>
              <w:rPr>
                <w:sz w:val="20"/>
                <w:szCs w:val="20"/>
              </w:rPr>
            </w:pPr>
            <w:r w:rsidRPr="00B95F8B">
              <w:rPr>
                <w:sz w:val="20"/>
                <w:szCs w:val="20"/>
              </w:rPr>
              <w:t>Other Health Services as required</w:t>
            </w:r>
          </w:p>
        </w:tc>
      </w:tr>
    </w:tbl>
    <w:p w14:paraId="40F59CBD" w14:textId="77777777" w:rsidR="004A2AD2" w:rsidRPr="006E5839" w:rsidRDefault="004A2AD2" w:rsidP="00F40B1A">
      <w:pPr>
        <w:spacing w:before="60" w:afterLines="60" w:after="144"/>
        <w:rPr>
          <w:rFonts w:ascii="Arial" w:hAnsi="Arial" w:cs="Arial"/>
        </w:rPr>
      </w:pPr>
    </w:p>
    <w:tbl>
      <w:tblPr>
        <w:tblStyle w:val="TableGrid"/>
        <w:tblW w:w="9351" w:type="dxa"/>
        <w:tblLook w:val="04A0" w:firstRow="1" w:lastRow="0" w:firstColumn="1" w:lastColumn="0" w:noHBand="0" w:noVBand="1"/>
      </w:tblPr>
      <w:tblGrid>
        <w:gridCol w:w="2263"/>
        <w:gridCol w:w="3402"/>
        <w:gridCol w:w="3686"/>
      </w:tblGrid>
      <w:tr w:rsidR="00F40B1A" w:rsidRPr="006E5839" w14:paraId="6CBB8198" w14:textId="77777777" w:rsidTr="00F40B1A">
        <w:tc>
          <w:tcPr>
            <w:tcW w:w="2263" w:type="dxa"/>
            <w:shd w:val="clear" w:color="auto" w:fill="auto"/>
            <w:vAlign w:val="center"/>
          </w:tcPr>
          <w:p w14:paraId="298AE29E" w14:textId="77777777" w:rsidR="00F40B1A" w:rsidRPr="00B95F8B" w:rsidRDefault="00F40B1A" w:rsidP="00B95F8B">
            <w:pPr>
              <w:spacing w:line="259" w:lineRule="auto"/>
              <w:rPr>
                <w:rFonts w:eastAsia="Calibri"/>
                <w:color w:val="5DABBB"/>
                <w:sz w:val="28"/>
                <w:szCs w:val="28"/>
              </w:rPr>
            </w:pPr>
            <w:proofErr w:type="spellStart"/>
            <w:r w:rsidRPr="00B95F8B">
              <w:rPr>
                <w:rFonts w:eastAsia="Calibri"/>
                <w:color w:val="5DABBB"/>
                <w:sz w:val="28"/>
                <w:szCs w:val="28"/>
              </w:rPr>
              <w:t>Pukenga</w:t>
            </w:r>
            <w:proofErr w:type="spellEnd"/>
          </w:p>
          <w:p w14:paraId="502486B6" w14:textId="77777777" w:rsidR="00F40B1A" w:rsidRPr="00B95F8B" w:rsidRDefault="00F40B1A" w:rsidP="00B95F8B">
            <w:pPr>
              <w:spacing w:line="259" w:lineRule="auto"/>
              <w:rPr>
                <w:rFonts w:eastAsia="Calibri"/>
                <w:color w:val="5DABBB"/>
                <w:sz w:val="28"/>
                <w:szCs w:val="28"/>
              </w:rPr>
            </w:pPr>
            <w:r w:rsidRPr="00B95F8B">
              <w:rPr>
                <w:rFonts w:eastAsia="Calibri"/>
                <w:color w:val="5DABBB"/>
                <w:sz w:val="28"/>
                <w:szCs w:val="28"/>
              </w:rPr>
              <w:t>Competency</w:t>
            </w:r>
          </w:p>
        </w:tc>
        <w:tc>
          <w:tcPr>
            <w:tcW w:w="3402" w:type="dxa"/>
            <w:shd w:val="clear" w:color="auto" w:fill="auto"/>
          </w:tcPr>
          <w:p w14:paraId="2450E09E" w14:textId="77777777" w:rsidR="00F40B1A" w:rsidRPr="00B95F8B" w:rsidRDefault="00F40B1A" w:rsidP="00B95F8B">
            <w:pPr>
              <w:rPr>
                <w:rFonts w:eastAsia="Calibri"/>
                <w:color w:val="5DABBB"/>
                <w:sz w:val="28"/>
                <w:szCs w:val="28"/>
              </w:rPr>
            </w:pPr>
            <w:r w:rsidRPr="00B95F8B">
              <w:rPr>
                <w:rFonts w:eastAsia="Calibri"/>
                <w:color w:val="5DABBB"/>
                <w:sz w:val="28"/>
                <w:szCs w:val="28"/>
              </w:rPr>
              <w:t>Nga Mahi</w:t>
            </w:r>
          </w:p>
          <w:p w14:paraId="4DC5C179" w14:textId="77777777" w:rsidR="00F40B1A" w:rsidRPr="00B95F8B" w:rsidRDefault="00F40B1A" w:rsidP="00B95F8B">
            <w:pPr>
              <w:rPr>
                <w:rFonts w:eastAsia="Calibri"/>
                <w:color w:val="5DABBB"/>
                <w:sz w:val="28"/>
                <w:szCs w:val="28"/>
              </w:rPr>
            </w:pPr>
            <w:r w:rsidRPr="00B95F8B">
              <w:rPr>
                <w:rFonts w:eastAsia="Calibri"/>
                <w:color w:val="5DABBB"/>
                <w:sz w:val="28"/>
                <w:szCs w:val="28"/>
              </w:rPr>
              <w:t>Activities</w:t>
            </w:r>
          </w:p>
        </w:tc>
        <w:tc>
          <w:tcPr>
            <w:tcW w:w="3686" w:type="dxa"/>
            <w:shd w:val="clear" w:color="auto" w:fill="auto"/>
          </w:tcPr>
          <w:p w14:paraId="369C2203" w14:textId="77777777" w:rsidR="00643BEA" w:rsidRPr="00B95F8B" w:rsidRDefault="00F40B1A" w:rsidP="00B95F8B">
            <w:pPr>
              <w:spacing w:line="259" w:lineRule="auto"/>
              <w:rPr>
                <w:rFonts w:eastAsia="Calibri"/>
                <w:color w:val="5DABBB"/>
                <w:sz w:val="28"/>
                <w:szCs w:val="28"/>
              </w:rPr>
            </w:pPr>
            <w:r w:rsidRPr="00B95F8B">
              <w:rPr>
                <w:rFonts w:eastAsia="Calibri"/>
                <w:color w:val="5DABBB"/>
                <w:sz w:val="28"/>
                <w:szCs w:val="28"/>
              </w:rPr>
              <w:t xml:space="preserve">Nga </w:t>
            </w:r>
            <w:proofErr w:type="spellStart"/>
            <w:r w:rsidRPr="00B95F8B">
              <w:rPr>
                <w:rFonts w:eastAsia="Calibri"/>
                <w:color w:val="5DABBB"/>
                <w:sz w:val="28"/>
                <w:szCs w:val="28"/>
              </w:rPr>
              <w:t>Kawatau</w:t>
            </w:r>
            <w:proofErr w:type="spellEnd"/>
            <w:r w:rsidRPr="00B95F8B">
              <w:rPr>
                <w:rFonts w:eastAsia="Calibri"/>
                <w:color w:val="5DABBB"/>
                <w:sz w:val="28"/>
                <w:szCs w:val="28"/>
              </w:rPr>
              <w:t xml:space="preserve"> </w:t>
            </w:r>
          </w:p>
          <w:p w14:paraId="1ED1ABE0" w14:textId="77777777" w:rsidR="00F40B1A" w:rsidRPr="00B95F8B" w:rsidRDefault="00F40B1A" w:rsidP="00B95F8B">
            <w:pPr>
              <w:spacing w:line="259" w:lineRule="auto"/>
              <w:rPr>
                <w:rFonts w:eastAsia="Calibri"/>
                <w:color w:val="5DABBB"/>
                <w:sz w:val="28"/>
                <w:szCs w:val="28"/>
              </w:rPr>
            </w:pPr>
            <w:r w:rsidRPr="00B95F8B">
              <w:rPr>
                <w:rFonts w:eastAsia="Calibri"/>
                <w:color w:val="5DABBB"/>
                <w:sz w:val="28"/>
                <w:szCs w:val="28"/>
              </w:rPr>
              <w:t>Expec</w:t>
            </w:r>
            <w:r w:rsidR="00643BEA" w:rsidRPr="00B95F8B">
              <w:rPr>
                <w:rFonts w:eastAsia="Calibri"/>
                <w:color w:val="5DABBB"/>
                <w:sz w:val="28"/>
                <w:szCs w:val="28"/>
              </w:rPr>
              <w:t>t</w:t>
            </w:r>
            <w:r w:rsidRPr="00B95F8B">
              <w:rPr>
                <w:rFonts w:eastAsia="Calibri"/>
                <w:color w:val="5DABBB"/>
                <w:sz w:val="28"/>
                <w:szCs w:val="28"/>
              </w:rPr>
              <w:t>ations</w:t>
            </w:r>
          </w:p>
        </w:tc>
      </w:tr>
      <w:tr w:rsidR="00F40B1A" w:rsidRPr="006E5839" w14:paraId="1B1281BC" w14:textId="77777777" w:rsidTr="00F40B1A">
        <w:tc>
          <w:tcPr>
            <w:tcW w:w="2263" w:type="dxa"/>
            <w:shd w:val="clear" w:color="auto" w:fill="auto"/>
            <w:vAlign w:val="center"/>
          </w:tcPr>
          <w:p w14:paraId="7067A086" w14:textId="77777777" w:rsidR="00F40B1A" w:rsidRPr="00B95F8B" w:rsidRDefault="00F40B1A" w:rsidP="004A2AD2">
            <w:pPr>
              <w:spacing w:before="60" w:afterLines="60" w:after="144"/>
              <w:rPr>
                <w:b/>
                <w:sz w:val="20"/>
                <w:szCs w:val="20"/>
              </w:rPr>
            </w:pPr>
            <w:r w:rsidRPr="00B95F8B">
              <w:rPr>
                <w:b/>
                <w:sz w:val="20"/>
                <w:szCs w:val="20"/>
              </w:rPr>
              <w:t>General Practice Team Participation</w:t>
            </w:r>
          </w:p>
        </w:tc>
        <w:tc>
          <w:tcPr>
            <w:tcW w:w="3402" w:type="dxa"/>
            <w:shd w:val="clear" w:color="auto" w:fill="auto"/>
          </w:tcPr>
          <w:p w14:paraId="52861BB5" w14:textId="77777777" w:rsidR="00F40B1A" w:rsidRPr="00B95F8B" w:rsidRDefault="00F40B1A" w:rsidP="00F40B1A">
            <w:pPr>
              <w:pStyle w:val="ListParagraph"/>
              <w:numPr>
                <w:ilvl w:val="0"/>
                <w:numId w:val="5"/>
              </w:numPr>
              <w:rPr>
                <w:sz w:val="20"/>
                <w:szCs w:val="20"/>
              </w:rPr>
            </w:pPr>
            <w:r w:rsidRPr="00B95F8B">
              <w:rPr>
                <w:sz w:val="20"/>
                <w:szCs w:val="20"/>
              </w:rPr>
              <w:t>Active participation within the general practice team and support for building team competence in mental health and addictions</w:t>
            </w:r>
          </w:p>
        </w:tc>
        <w:tc>
          <w:tcPr>
            <w:tcW w:w="3686" w:type="dxa"/>
            <w:shd w:val="clear" w:color="auto" w:fill="auto"/>
          </w:tcPr>
          <w:p w14:paraId="7DE1BF4C" w14:textId="77777777" w:rsidR="00F40B1A" w:rsidRPr="00B95F8B" w:rsidRDefault="00643BEA" w:rsidP="00F40B1A">
            <w:pPr>
              <w:pStyle w:val="ListParagraph"/>
              <w:numPr>
                <w:ilvl w:val="0"/>
                <w:numId w:val="5"/>
              </w:numPr>
              <w:spacing w:after="120"/>
              <w:rPr>
                <w:sz w:val="20"/>
                <w:szCs w:val="20"/>
              </w:rPr>
            </w:pPr>
            <w:r w:rsidRPr="00B95F8B">
              <w:rPr>
                <w:sz w:val="20"/>
                <w:szCs w:val="20"/>
              </w:rPr>
              <w:t>Attends all general practice team meetings</w:t>
            </w:r>
          </w:p>
          <w:p w14:paraId="5874D0ED" w14:textId="77777777" w:rsidR="00F40B1A" w:rsidRPr="00B95F8B" w:rsidRDefault="00F40B1A" w:rsidP="00F40B1A">
            <w:pPr>
              <w:pStyle w:val="ListParagraph"/>
              <w:numPr>
                <w:ilvl w:val="0"/>
                <w:numId w:val="5"/>
              </w:numPr>
              <w:spacing w:after="120"/>
              <w:rPr>
                <w:sz w:val="20"/>
                <w:szCs w:val="20"/>
              </w:rPr>
            </w:pPr>
            <w:r w:rsidRPr="00B95F8B">
              <w:rPr>
                <w:sz w:val="20"/>
                <w:szCs w:val="20"/>
              </w:rPr>
              <w:t>Seeks and acts upon opportunities to educate self and other general practice team members</w:t>
            </w:r>
          </w:p>
          <w:p w14:paraId="147FF9EE" w14:textId="77777777" w:rsidR="00F40B1A" w:rsidRPr="00B95F8B" w:rsidRDefault="00643BEA" w:rsidP="00F40B1A">
            <w:pPr>
              <w:pStyle w:val="ListParagraph"/>
              <w:numPr>
                <w:ilvl w:val="0"/>
                <w:numId w:val="5"/>
              </w:numPr>
              <w:spacing w:after="120"/>
              <w:rPr>
                <w:sz w:val="20"/>
                <w:szCs w:val="20"/>
              </w:rPr>
            </w:pPr>
            <w:r w:rsidRPr="00B95F8B">
              <w:rPr>
                <w:sz w:val="20"/>
                <w:szCs w:val="20"/>
              </w:rPr>
              <w:t xml:space="preserve">Develop and sustain positive </w:t>
            </w:r>
            <w:r w:rsidR="00F40B1A" w:rsidRPr="00B95F8B">
              <w:rPr>
                <w:sz w:val="20"/>
                <w:szCs w:val="20"/>
              </w:rPr>
              <w:t xml:space="preserve">working relationship with the </w:t>
            </w:r>
            <w:r w:rsidRPr="00B95F8B">
              <w:rPr>
                <w:sz w:val="20"/>
                <w:szCs w:val="20"/>
              </w:rPr>
              <w:t>general practice’s health coach</w:t>
            </w:r>
          </w:p>
          <w:p w14:paraId="0CA3CD2C" w14:textId="77777777" w:rsidR="00F40B1A" w:rsidRPr="00B95F8B" w:rsidRDefault="00F40B1A" w:rsidP="00F40B1A">
            <w:pPr>
              <w:pStyle w:val="ListParagraph"/>
              <w:numPr>
                <w:ilvl w:val="0"/>
                <w:numId w:val="5"/>
              </w:numPr>
              <w:spacing w:after="120"/>
              <w:rPr>
                <w:sz w:val="20"/>
                <w:szCs w:val="20"/>
              </w:rPr>
            </w:pPr>
            <w:r w:rsidRPr="00B95F8B">
              <w:rPr>
                <w:sz w:val="20"/>
                <w:szCs w:val="20"/>
              </w:rPr>
              <w:t>Consultation/ liaison is provided to general practice team</w:t>
            </w:r>
          </w:p>
          <w:p w14:paraId="0302BCD2" w14:textId="77777777" w:rsidR="00F40B1A" w:rsidRPr="00B95F8B" w:rsidRDefault="00F40B1A" w:rsidP="00F40B1A">
            <w:pPr>
              <w:pStyle w:val="ListParagraph"/>
              <w:numPr>
                <w:ilvl w:val="0"/>
                <w:numId w:val="5"/>
              </w:numPr>
              <w:spacing w:before="60" w:afterLines="60" w:after="144"/>
              <w:rPr>
                <w:sz w:val="20"/>
                <w:szCs w:val="20"/>
              </w:rPr>
            </w:pPr>
            <w:r w:rsidRPr="00B95F8B">
              <w:rPr>
                <w:sz w:val="20"/>
                <w:szCs w:val="20"/>
              </w:rPr>
              <w:t>Clear documentation of all general practice-related activity</w:t>
            </w:r>
          </w:p>
        </w:tc>
      </w:tr>
      <w:tr w:rsidR="00F40B1A" w:rsidRPr="006E5839" w14:paraId="705DDC49" w14:textId="77777777" w:rsidTr="00F40B1A">
        <w:tc>
          <w:tcPr>
            <w:tcW w:w="2263" w:type="dxa"/>
            <w:shd w:val="clear" w:color="auto" w:fill="auto"/>
            <w:vAlign w:val="center"/>
          </w:tcPr>
          <w:p w14:paraId="2549A15F" w14:textId="77777777" w:rsidR="00F40B1A" w:rsidRPr="00B95F8B" w:rsidRDefault="00F40B1A" w:rsidP="004A2AD2">
            <w:pPr>
              <w:rPr>
                <w:b/>
                <w:sz w:val="20"/>
                <w:szCs w:val="20"/>
              </w:rPr>
            </w:pPr>
          </w:p>
          <w:p w14:paraId="14C08AE3" w14:textId="77777777" w:rsidR="00F40B1A" w:rsidRPr="00B95F8B" w:rsidRDefault="00F40B1A" w:rsidP="004A2AD2">
            <w:pPr>
              <w:rPr>
                <w:b/>
                <w:sz w:val="20"/>
                <w:szCs w:val="20"/>
              </w:rPr>
            </w:pPr>
            <w:r w:rsidRPr="00B95F8B">
              <w:rPr>
                <w:b/>
                <w:sz w:val="20"/>
                <w:szCs w:val="20"/>
              </w:rPr>
              <w:t>Clinical Service Delivery</w:t>
            </w:r>
          </w:p>
          <w:p w14:paraId="399CE3FB" w14:textId="77777777" w:rsidR="00F40B1A" w:rsidRPr="00B95F8B" w:rsidRDefault="00F40B1A" w:rsidP="004A2AD2">
            <w:pPr>
              <w:spacing w:before="60" w:afterLines="60" w:after="144"/>
              <w:jc w:val="center"/>
              <w:rPr>
                <w:b/>
                <w:sz w:val="20"/>
                <w:szCs w:val="20"/>
              </w:rPr>
            </w:pPr>
          </w:p>
        </w:tc>
        <w:tc>
          <w:tcPr>
            <w:tcW w:w="3402" w:type="dxa"/>
            <w:shd w:val="clear" w:color="auto" w:fill="auto"/>
          </w:tcPr>
          <w:p w14:paraId="52E2F2E4" w14:textId="77777777" w:rsidR="00F40B1A" w:rsidRPr="00B95F8B" w:rsidRDefault="00F40B1A" w:rsidP="004A2AD2">
            <w:pPr>
              <w:pStyle w:val="ListParagraph"/>
              <w:numPr>
                <w:ilvl w:val="0"/>
                <w:numId w:val="1"/>
              </w:numPr>
              <w:spacing w:before="60" w:afterLines="60" w:after="144"/>
              <w:rPr>
                <w:sz w:val="20"/>
                <w:szCs w:val="20"/>
              </w:rPr>
            </w:pPr>
            <w:r w:rsidRPr="00B95F8B">
              <w:rPr>
                <w:sz w:val="20"/>
                <w:szCs w:val="20"/>
              </w:rPr>
              <w:t>Delivery of high quality behavioural interventions</w:t>
            </w:r>
          </w:p>
        </w:tc>
        <w:tc>
          <w:tcPr>
            <w:tcW w:w="3686" w:type="dxa"/>
            <w:shd w:val="clear" w:color="auto" w:fill="auto"/>
          </w:tcPr>
          <w:p w14:paraId="678D0571" w14:textId="77777777" w:rsidR="00F40B1A" w:rsidRPr="00B95F8B" w:rsidRDefault="00F40B1A" w:rsidP="00F40B1A">
            <w:pPr>
              <w:pStyle w:val="ListParagraph"/>
              <w:numPr>
                <w:ilvl w:val="0"/>
                <w:numId w:val="5"/>
              </w:numPr>
              <w:spacing w:after="120"/>
              <w:rPr>
                <w:sz w:val="20"/>
                <w:szCs w:val="20"/>
              </w:rPr>
            </w:pPr>
            <w:r w:rsidRPr="00B95F8B">
              <w:rPr>
                <w:sz w:val="20"/>
                <w:szCs w:val="20"/>
              </w:rPr>
              <w:t xml:space="preserve">Knowledge of the behavioural health consultancy model and ability to implement the model </w:t>
            </w:r>
            <w:r w:rsidR="00643BEA" w:rsidRPr="00B95F8B">
              <w:rPr>
                <w:sz w:val="20"/>
                <w:szCs w:val="20"/>
              </w:rPr>
              <w:t xml:space="preserve">is consistently </w:t>
            </w:r>
            <w:r w:rsidRPr="00B95F8B">
              <w:rPr>
                <w:sz w:val="20"/>
                <w:szCs w:val="20"/>
              </w:rPr>
              <w:t>demonstrated</w:t>
            </w:r>
          </w:p>
          <w:p w14:paraId="2816C07B" w14:textId="77777777" w:rsidR="00F40B1A" w:rsidRPr="00B95F8B" w:rsidRDefault="00F40B1A" w:rsidP="00F40B1A">
            <w:pPr>
              <w:pStyle w:val="ListParagraph"/>
              <w:numPr>
                <w:ilvl w:val="0"/>
                <w:numId w:val="5"/>
              </w:numPr>
              <w:spacing w:after="120"/>
              <w:rPr>
                <w:sz w:val="20"/>
                <w:szCs w:val="20"/>
              </w:rPr>
            </w:pPr>
            <w:r w:rsidRPr="00B95F8B">
              <w:rPr>
                <w:sz w:val="20"/>
                <w:szCs w:val="20"/>
              </w:rPr>
              <w:t>Individual sessions, groups and whānau sessions are delivered</w:t>
            </w:r>
          </w:p>
          <w:p w14:paraId="0BE2EEE7" w14:textId="77777777" w:rsidR="00F40B1A" w:rsidRPr="00B95F8B" w:rsidRDefault="00F40B1A" w:rsidP="00F40B1A">
            <w:pPr>
              <w:pStyle w:val="ListParagraph"/>
              <w:numPr>
                <w:ilvl w:val="0"/>
                <w:numId w:val="5"/>
              </w:numPr>
              <w:spacing w:after="120"/>
              <w:rPr>
                <w:sz w:val="20"/>
                <w:szCs w:val="20"/>
              </w:rPr>
            </w:pPr>
            <w:r w:rsidRPr="00B95F8B">
              <w:rPr>
                <w:sz w:val="20"/>
                <w:szCs w:val="20"/>
              </w:rPr>
              <w:t>30 minute evidence-based interventions are provided for a wide variety of issues (both mental health and physical health related) to people of all ages, with a focus on prevention, acute care, and chronic disease management</w:t>
            </w:r>
          </w:p>
          <w:p w14:paraId="1BF3BA95" w14:textId="77777777" w:rsidR="00F40B1A" w:rsidRPr="00B95F8B" w:rsidRDefault="00F40B1A" w:rsidP="00F40B1A">
            <w:pPr>
              <w:pStyle w:val="ListParagraph"/>
              <w:numPr>
                <w:ilvl w:val="0"/>
                <w:numId w:val="5"/>
              </w:numPr>
              <w:spacing w:after="120"/>
              <w:rPr>
                <w:sz w:val="20"/>
                <w:szCs w:val="20"/>
              </w:rPr>
            </w:pPr>
            <w:r w:rsidRPr="00B95F8B">
              <w:rPr>
                <w:sz w:val="20"/>
                <w:szCs w:val="20"/>
              </w:rPr>
              <w:t>People are supported to identify and achieve the results they are seeking</w:t>
            </w:r>
          </w:p>
          <w:p w14:paraId="7049B57A" w14:textId="77777777" w:rsidR="00F40B1A" w:rsidRPr="00B95F8B" w:rsidRDefault="00F40B1A" w:rsidP="00F40B1A">
            <w:pPr>
              <w:pStyle w:val="ListParagraph"/>
              <w:numPr>
                <w:ilvl w:val="0"/>
                <w:numId w:val="5"/>
              </w:numPr>
              <w:spacing w:after="120"/>
              <w:rPr>
                <w:sz w:val="20"/>
                <w:szCs w:val="20"/>
              </w:rPr>
            </w:pPr>
            <w:r w:rsidRPr="00B95F8B">
              <w:rPr>
                <w:sz w:val="20"/>
                <w:szCs w:val="20"/>
              </w:rPr>
              <w:t xml:space="preserve">A high level of access for the enrolled population to primary </w:t>
            </w:r>
            <w:r w:rsidRPr="00B95F8B">
              <w:rPr>
                <w:sz w:val="20"/>
                <w:szCs w:val="20"/>
              </w:rPr>
              <w:lastRenderedPageBreak/>
              <w:t>care-based brief interventions is achieved</w:t>
            </w:r>
          </w:p>
          <w:p w14:paraId="56C3F0DF" w14:textId="77777777" w:rsidR="00F40B1A" w:rsidRPr="00B95F8B" w:rsidRDefault="00F40B1A" w:rsidP="00F40B1A">
            <w:pPr>
              <w:pStyle w:val="ListParagraph"/>
              <w:numPr>
                <w:ilvl w:val="0"/>
                <w:numId w:val="5"/>
              </w:numPr>
              <w:spacing w:after="120"/>
              <w:rPr>
                <w:sz w:val="20"/>
                <w:szCs w:val="20"/>
              </w:rPr>
            </w:pPr>
            <w:r w:rsidRPr="00B95F8B">
              <w:rPr>
                <w:sz w:val="20"/>
                <w:szCs w:val="20"/>
              </w:rPr>
              <w:t>Skills, knowledge and attitudes for culturally safe practice are demonstrated</w:t>
            </w:r>
          </w:p>
          <w:p w14:paraId="35FC760D" w14:textId="77777777" w:rsidR="00F40B1A" w:rsidRPr="00B95F8B" w:rsidRDefault="00F40B1A" w:rsidP="00F40B1A">
            <w:pPr>
              <w:pStyle w:val="ListParagraph"/>
              <w:numPr>
                <w:ilvl w:val="0"/>
                <w:numId w:val="5"/>
              </w:numPr>
              <w:spacing w:after="120"/>
              <w:rPr>
                <w:sz w:val="20"/>
                <w:szCs w:val="20"/>
              </w:rPr>
            </w:pPr>
            <w:r w:rsidRPr="00B95F8B">
              <w:rPr>
                <w:sz w:val="20"/>
                <w:szCs w:val="20"/>
              </w:rPr>
              <w:t>Clear and concise notes that comply with established standard are entered within practice’s Patient Management System</w:t>
            </w:r>
          </w:p>
          <w:p w14:paraId="31499ECD" w14:textId="77777777" w:rsidR="00F40B1A" w:rsidRPr="00B95F8B" w:rsidRDefault="00F40B1A" w:rsidP="00F40B1A">
            <w:pPr>
              <w:pStyle w:val="ListParagraph"/>
              <w:numPr>
                <w:ilvl w:val="0"/>
                <w:numId w:val="5"/>
              </w:numPr>
              <w:spacing w:after="120"/>
              <w:rPr>
                <w:sz w:val="20"/>
                <w:szCs w:val="20"/>
              </w:rPr>
            </w:pPr>
            <w:r w:rsidRPr="00B95F8B">
              <w:rPr>
                <w:sz w:val="20"/>
                <w:szCs w:val="20"/>
              </w:rPr>
              <w:t>All required client-related information and activities are recorded</w:t>
            </w:r>
          </w:p>
        </w:tc>
      </w:tr>
      <w:tr w:rsidR="00F40B1A" w:rsidRPr="006E5839" w14:paraId="77D0954E" w14:textId="77777777" w:rsidTr="00F40B1A">
        <w:tc>
          <w:tcPr>
            <w:tcW w:w="2263" w:type="dxa"/>
            <w:shd w:val="clear" w:color="auto" w:fill="auto"/>
            <w:vAlign w:val="center"/>
          </w:tcPr>
          <w:p w14:paraId="5BD8D71A" w14:textId="77777777" w:rsidR="00F40B1A" w:rsidRPr="00B95F8B" w:rsidRDefault="00F40B1A" w:rsidP="004A2AD2">
            <w:pPr>
              <w:rPr>
                <w:b/>
                <w:sz w:val="20"/>
                <w:szCs w:val="20"/>
              </w:rPr>
            </w:pPr>
            <w:r w:rsidRPr="00B95F8B">
              <w:rPr>
                <w:b/>
                <w:sz w:val="20"/>
                <w:szCs w:val="20"/>
              </w:rPr>
              <w:lastRenderedPageBreak/>
              <w:t>Primary Mental Health Integration</w:t>
            </w:r>
          </w:p>
          <w:p w14:paraId="28C0E094" w14:textId="77777777" w:rsidR="00F40B1A" w:rsidRPr="00B95F8B" w:rsidRDefault="00F40B1A" w:rsidP="004A2AD2">
            <w:pPr>
              <w:spacing w:before="60" w:afterLines="60" w:after="144"/>
              <w:jc w:val="center"/>
              <w:rPr>
                <w:b/>
                <w:sz w:val="20"/>
                <w:szCs w:val="20"/>
              </w:rPr>
            </w:pPr>
          </w:p>
        </w:tc>
        <w:tc>
          <w:tcPr>
            <w:tcW w:w="3402" w:type="dxa"/>
            <w:shd w:val="clear" w:color="auto" w:fill="auto"/>
          </w:tcPr>
          <w:p w14:paraId="0A746955" w14:textId="77777777" w:rsidR="004A2AD2" w:rsidRPr="00B95F8B" w:rsidRDefault="00F40B1A" w:rsidP="004A2AD2">
            <w:pPr>
              <w:pStyle w:val="ListParagraph"/>
              <w:numPr>
                <w:ilvl w:val="0"/>
                <w:numId w:val="1"/>
              </w:numPr>
              <w:spacing w:before="60" w:afterLines="60" w:after="144"/>
              <w:rPr>
                <w:sz w:val="20"/>
                <w:szCs w:val="20"/>
              </w:rPr>
            </w:pPr>
            <w:r w:rsidRPr="00B95F8B">
              <w:rPr>
                <w:sz w:val="20"/>
                <w:szCs w:val="20"/>
              </w:rPr>
              <w:t>Enthusiastically engaged in the Integrated Model of Primary Care Behavioural Health</w:t>
            </w:r>
          </w:p>
          <w:p w14:paraId="2EF99402" w14:textId="77777777" w:rsidR="004A2AD2" w:rsidRPr="00B95F8B" w:rsidRDefault="004A2AD2" w:rsidP="004A2AD2">
            <w:pPr>
              <w:rPr>
                <w:sz w:val="20"/>
                <w:szCs w:val="20"/>
              </w:rPr>
            </w:pPr>
          </w:p>
          <w:p w14:paraId="37AFD80F" w14:textId="77777777" w:rsidR="004A2AD2" w:rsidRPr="00B95F8B" w:rsidRDefault="004A2AD2" w:rsidP="004A2AD2">
            <w:pPr>
              <w:rPr>
                <w:sz w:val="20"/>
                <w:szCs w:val="20"/>
              </w:rPr>
            </w:pPr>
          </w:p>
          <w:p w14:paraId="70008E4A" w14:textId="77777777" w:rsidR="004A2AD2" w:rsidRPr="00B95F8B" w:rsidRDefault="004A2AD2" w:rsidP="004A2AD2">
            <w:pPr>
              <w:rPr>
                <w:sz w:val="20"/>
                <w:szCs w:val="20"/>
              </w:rPr>
            </w:pPr>
          </w:p>
          <w:p w14:paraId="605F9ABA" w14:textId="77777777" w:rsidR="004A2AD2" w:rsidRPr="00B95F8B" w:rsidRDefault="004A2AD2" w:rsidP="004A2AD2">
            <w:pPr>
              <w:rPr>
                <w:sz w:val="20"/>
                <w:szCs w:val="20"/>
              </w:rPr>
            </w:pPr>
          </w:p>
          <w:p w14:paraId="4EBFB680" w14:textId="77777777" w:rsidR="004A2AD2" w:rsidRPr="00B95F8B" w:rsidRDefault="004A2AD2" w:rsidP="004A2AD2">
            <w:pPr>
              <w:rPr>
                <w:sz w:val="20"/>
                <w:szCs w:val="20"/>
              </w:rPr>
            </w:pPr>
          </w:p>
          <w:p w14:paraId="2BC919AD" w14:textId="77777777" w:rsidR="004A2AD2" w:rsidRPr="00B95F8B" w:rsidRDefault="004A2AD2" w:rsidP="004A2AD2">
            <w:pPr>
              <w:rPr>
                <w:sz w:val="20"/>
                <w:szCs w:val="20"/>
              </w:rPr>
            </w:pPr>
          </w:p>
          <w:p w14:paraId="5CEADF22" w14:textId="77777777" w:rsidR="00F40B1A" w:rsidRPr="00B95F8B" w:rsidRDefault="00F40B1A" w:rsidP="004A2AD2">
            <w:pPr>
              <w:ind w:firstLine="720"/>
              <w:rPr>
                <w:sz w:val="20"/>
                <w:szCs w:val="20"/>
              </w:rPr>
            </w:pPr>
          </w:p>
        </w:tc>
        <w:tc>
          <w:tcPr>
            <w:tcW w:w="3686" w:type="dxa"/>
            <w:shd w:val="clear" w:color="auto" w:fill="auto"/>
          </w:tcPr>
          <w:p w14:paraId="397EFAA9" w14:textId="77777777" w:rsidR="00F40B1A" w:rsidRPr="00B95F8B" w:rsidRDefault="00F40B1A" w:rsidP="004A2AD2">
            <w:pPr>
              <w:pStyle w:val="ListParagraph"/>
              <w:numPr>
                <w:ilvl w:val="0"/>
                <w:numId w:val="1"/>
              </w:numPr>
              <w:spacing w:before="120" w:after="120"/>
              <w:ind w:right="142"/>
              <w:rPr>
                <w:sz w:val="20"/>
                <w:szCs w:val="20"/>
              </w:rPr>
            </w:pPr>
            <w:r w:rsidRPr="00B95F8B">
              <w:rPr>
                <w:sz w:val="20"/>
                <w:szCs w:val="20"/>
              </w:rPr>
              <w:t>Positive relationships are maintained with all members of the General Practice Team.</w:t>
            </w:r>
          </w:p>
          <w:p w14:paraId="57630108" w14:textId="77777777" w:rsidR="00F40B1A" w:rsidRPr="00B95F8B" w:rsidRDefault="00F40B1A" w:rsidP="004A2AD2">
            <w:pPr>
              <w:pStyle w:val="ListParagraph"/>
              <w:numPr>
                <w:ilvl w:val="0"/>
                <w:numId w:val="1"/>
              </w:numPr>
              <w:spacing w:after="120"/>
              <w:ind w:right="162"/>
              <w:rPr>
                <w:sz w:val="20"/>
                <w:szCs w:val="20"/>
              </w:rPr>
            </w:pPr>
            <w:r w:rsidRPr="00B95F8B">
              <w:rPr>
                <w:sz w:val="20"/>
                <w:szCs w:val="20"/>
              </w:rPr>
              <w:t>Active contribution to evaluation and refinement of the model.</w:t>
            </w:r>
          </w:p>
          <w:p w14:paraId="0C2B6F5E" w14:textId="77777777" w:rsidR="00F40B1A" w:rsidRPr="00B95F8B" w:rsidRDefault="00F40B1A" w:rsidP="004A2AD2">
            <w:pPr>
              <w:pStyle w:val="ListParagraph"/>
              <w:numPr>
                <w:ilvl w:val="0"/>
                <w:numId w:val="1"/>
              </w:numPr>
              <w:spacing w:after="120"/>
              <w:ind w:right="162"/>
              <w:rPr>
                <w:sz w:val="20"/>
                <w:szCs w:val="20"/>
              </w:rPr>
            </w:pPr>
            <w:r w:rsidRPr="00B95F8B">
              <w:rPr>
                <w:sz w:val="20"/>
                <w:szCs w:val="20"/>
              </w:rPr>
              <w:t>Partnership with the practice’s Health Coach is evidenced.</w:t>
            </w:r>
          </w:p>
          <w:p w14:paraId="795C2C5B" w14:textId="77777777" w:rsidR="00F40B1A" w:rsidRPr="00B95F8B" w:rsidRDefault="00F40B1A" w:rsidP="004A2AD2">
            <w:pPr>
              <w:pStyle w:val="ListParagraph"/>
              <w:numPr>
                <w:ilvl w:val="0"/>
                <w:numId w:val="1"/>
              </w:numPr>
              <w:spacing w:after="120"/>
              <w:ind w:right="162"/>
              <w:rPr>
                <w:sz w:val="20"/>
                <w:szCs w:val="20"/>
              </w:rPr>
            </w:pPr>
            <w:r w:rsidRPr="00B95F8B">
              <w:rPr>
                <w:sz w:val="20"/>
                <w:szCs w:val="20"/>
              </w:rPr>
              <w:t>A collaborative working relationship is formed with NGOs working with the general practice as a part of this model.</w:t>
            </w:r>
          </w:p>
          <w:p w14:paraId="601E9CA3" w14:textId="77777777" w:rsidR="00F40B1A" w:rsidRPr="00B95F8B" w:rsidRDefault="00F40B1A" w:rsidP="004A2AD2">
            <w:pPr>
              <w:pStyle w:val="ListParagraph"/>
              <w:numPr>
                <w:ilvl w:val="0"/>
                <w:numId w:val="1"/>
              </w:numPr>
              <w:spacing w:after="120"/>
              <w:ind w:right="162"/>
              <w:rPr>
                <w:sz w:val="20"/>
                <w:szCs w:val="20"/>
              </w:rPr>
            </w:pPr>
            <w:r w:rsidRPr="00B95F8B">
              <w:rPr>
                <w:sz w:val="20"/>
                <w:szCs w:val="20"/>
              </w:rPr>
              <w:t>A collaborative working relationship is formed with DHB secondary mental health and addictions staff working with the general practice.</w:t>
            </w:r>
          </w:p>
          <w:p w14:paraId="116C038B" w14:textId="77777777" w:rsidR="00F40B1A" w:rsidRPr="00B95F8B" w:rsidRDefault="00F40B1A" w:rsidP="004A2AD2">
            <w:pPr>
              <w:pStyle w:val="ListParagraph"/>
              <w:numPr>
                <w:ilvl w:val="0"/>
                <w:numId w:val="1"/>
              </w:numPr>
              <w:spacing w:before="60" w:afterLines="60" w:after="144"/>
              <w:rPr>
                <w:sz w:val="20"/>
                <w:szCs w:val="20"/>
              </w:rPr>
            </w:pPr>
            <w:r w:rsidRPr="00B95F8B">
              <w:rPr>
                <w:sz w:val="20"/>
                <w:szCs w:val="20"/>
              </w:rPr>
              <w:t>Assistance with care coordination and access to outside resources is provided as needed</w:t>
            </w:r>
          </w:p>
        </w:tc>
      </w:tr>
      <w:tr w:rsidR="00F40B1A" w:rsidRPr="006E5839" w14:paraId="6A9961E5" w14:textId="77777777" w:rsidTr="00F40B1A">
        <w:tc>
          <w:tcPr>
            <w:tcW w:w="2263" w:type="dxa"/>
            <w:shd w:val="clear" w:color="auto" w:fill="auto"/>
            <w:vAlign w:val="center"/>
          </w:tcPr>
          <w:p w14:paraId="17FCB8D1" w14:textId="77777777" w:rsidR="00F40B1A" w:rsidRPr="00B95F8B" w:rsidRDefault="00F40B1A" w:rsidP="004A2AD2">
            <w:pPr>
              <w:spacing w:before="60" w:afterLines="60" w:after="144"/>
              <w:rPr>
                <w:b/>
                <w:sz w:val="20"/>
                <w:szCs w:val="20"/>
              </w:rPr>
            </w:pPr>
            <w:r w:rsidRPr="00B95F8B">
              <w:rPr>
                <w:b/>
                <w:sz w:val="20"/>
                <w:szCs w:val="20"/>
              </w:rPr>
              <w:t>Professional Accountability</w:t>
            </w:r>
          </w:p>
        </w:tc>
        <w:tc>
          <w:tcPr>
            <w:tcW w:w="3402" w:type="dxa"/>
            <w:shd w:val="clear" w:color="auto" w:fill="auto"/>
          </w:tcPr>
          <w:p w14:paraId="554AD78E" w14:textId="77777777" w:rsidR="00F40B1A" w:rsidRPr="00B95F8B" w:rsidRDefault="00F40B1A" w:rsidP="004A2AD2">
            <w:pPr>
              <w:pStyle w:val="ListParagraph"/>
              <w:numPr>
                <w:ilvl w:val="0"/>
                <w:numId w:val="1"/>
              </w:numPr>
              <w:spacing w:before="60" w:afterLines="60" w:after="144"/>
              <w:rPr>
                <w:sz w:val="20"/>
                <w:szCs w:val="20"/>
              </w:rPr>
            </w:pPr>
            <w:r w:rsidRPr="00B95F8B">
              <w:rPr>
                <w:sz w:val="20"/>
                <w:szCs w:val="20"/>
              </w:rPr>
              <w:t>Professionally proficient and accountable clinician</w:t>
            </w:r>
          </w:p>
        </w:tc>
        <w:tc>
          <w:tcPr>
            <w:tcW w:w="3686" w:type="dxa"/>
            <w:shd w:val="clear" w:color="auto" w:fill="auto"/>
          </w:tcPr>
          <w:p w14:paraId="333C542E" w14:textId="77777777" w:rsidR="00F40B1A" w:rsidRPr="00B95F8B" w:rsidRDefault="00F40B1A" w:rsidP="004A2AD2">
            <w:pPr>
              <w:pStyle w:val="ListParagraph"/>
              <w:numPr>
                <w:ilvl w:val="0"/>
                <w:numId w:val="1"/>
              </w:numPr>
              <w:spacing w:before="120"/>
              <w:ind w:right="142"/>
              <w:rPr>
                <w:sz w:val="20"/>
                <w:szCs w:val="20"/>
              </w:rPr>
            </w:pPr>
            <w:r w:rsidRPr="00B95F8B">
              <w:rPr>
                <w:sz w:val="20"/>
                <w:szCs w:val="20"/>
              </w:rPr>
              <w:t>Requirements of the clinician’s professional and registering body are met.</w:t>
            </w:r>
          </w:p>
          <w:p w14:paraId="2C762A46" w14:textId="77777777" w:rsidR="00F40B1A" w:rsidRPr="00B95F8B" w:rsidRDefault="00F40B1A" w:rsidP="004A2AD2">
            <w:pPr>
              <w:pStyle w:val="ListParagraph"/>
              <w:numPr>
                <w:ilvl w:val="0"/>
                <w:numId w:val="1"/>
              </w:numPr>
              <w:spacing w:after="120"/>
              <w:ind w:right="162"/>
              <w:rPr>
                <w:sz w:val="20"/>
                <w:szCs w:val="20"/>
              </w:rPr>
            </w:pPr>
            <w:r w:rsidRPr="00B95F8B">
              <w:rPr>
                <w:sz w:val="20"/>
                <w:szCs w:val="20"/>
              </w:rPr>
              <w:t>Current APC (annual practice certificate) is held.</w:t>
            </w:r>
          </w:p>
          <w:p w14:paraId="4C4096CC" w14:textId="77777777" w:rsidR="00F40B1A" w:rsidRPr="00B95F8B" w:rsidRDefault="00F40B1A" w:rsidP="004A2AD2">
            <w:pPr>
              <w:pStyle w:val="ListParagraph"/>
              <w:numPr>
                <w:ilvl w:val="0"/>
                <w:numId w:val="1"/>
              </w:numPr>
              <w:spacing w:after="120"/>
              <w:ind w:right="162"/>
              <w:rPr>
                <w:sz w:val="20"/>
                <w:szCs w:val="20"/>
              </w:rPr>
            </w:pPr>
            <w:r w:rsidRPr="00B95F8B">
              <w:rPr>
                <w:sz w:val="20"/>
                <w:szCs w:val="20"/>
              </w:rPr>
              <w:t>Participation in model fidelity workforce development and coaching.</w:t>
            </w:r>
          </w:p>
          <w:p w14:paraId="64E5E201" w14:textId="77777777" w:rsidR="00F40B1A" w:rsidRPr="00B95F8B" w:rsidRDefault="00F40B1A" w:rsidP="004A2AD2">
            <w:pPr>
              <w:pStyle w:val="ListParagraph"/>
              <w:numPr>
                <w:ilvl w:val="0"/>
                <w:numId w:val="1"/>
              </w:numPr>
              <w:spacing w:after="120"/>
              <w:ind w:right="162"/>
              <w:rPr>
                <w:sz w:val="20"/>
                <w:szCs w:val="20"/>
              </w:rPr>
            </w:pPr>
            <w:r w:rsidRPr="00B95F8B">
              <w:rPr>
                <w:sz w:val="20"/>
                <w:szCs w:val="20"/>
              </w:rPr>
              <w:t>Active participant in observed practice and all other quality assurance processes. Participation in regular supervision.</w:t>
            </w:r>
          </w:p>
          <w:p w14:paraId="621C2EA8" w14:textId="77777777" w:rsidR="00F40B1A" w:rsidRPr="00B95F8B" w:rsidRDefault="00F40B1A" w:rsidP="004A2AD2">
            <w:pPr>
              <w:pStyle w:val="ListParagraph"/>
              <w:numPr>
                <w:ilvl w:val="0"/>
                <w:numId w:val="1"/>
              </w:numPr>
              <w:spacing w:after="120"/>
              <w:ind w:right="162"/>
              <w:rPr>
                <w:sz w:val="20"/>
                <w:szCs w:val="20"/>
              </w:rPr>
            </w:pPr>
            <w:r w:rsidRPr="00B95F8B">
              <w:rPr>
                <w:sz w:val="20"/>
                <w:szCs w:val="20"/>
              </w:rPr>
              <w:t xml:space="preserve">Participation in peer review. </w:t>
            </w:r>
          </w:p>
          <w:p w14:paraId="6E36CB41" w14:textId="77777777" w:rsidR="00F40B1A" w:rsidRPr="00B95F8B" w:rsidRDefault="00F40B1A" w:rsidP="004A2AD2">
            <w:pPr>
              <w:pStyle w:val="ListParagraph"/>
              <w:numPr>
                <w:ilvl w:val="0"/>
                <w:numId w:val="1"/>
              </w:numPr>
              <w:spacing w:after="120"/>
              <w:ind w:right="162"/>
              <w:rPr>
                <w:sz w:val="20"/>
                <w:szCs w:val="20"/>
              </w:rPr>
            </w:pPr>
            <w:r w:rsidRPr="00B95F8B">
              <w:rPr>
                <w:sz w:val="20"/>
                <w:szCs w:val="20"/>
              </w:rPr>
              <w:t>Adherence to professional code of ethics.</w:t>
            </w:r>
          </w:p>
          <w:p w14:paraId="47206FDA" w14:textId="77777777" w:rsidR="00F40B1A" w:rsidRPr="00B95F8B" w:rsidRDefault="00F40B1A" w:rsidP="004A2AD2">
            <w:pPr>
              <w:pStyle w:val="ListParagraph"/>
              <w:numPr>
                <w:ilvl w:val="0"/>
                <w:numId w:val="1"/>
              </w:numPr>
              <w:spacing w:after="120"/>
              <w:ind w:right="162"/>
              <w:rPr>
                <w:sz w:val="20"/>
                <w:szCs w:val="20"/>
              </w:rPr>
            </w:pPr>
            <w:r w:rsidRPr="00B95F8B">
              <w:rPr>
                <w:sz w:val="20"/>
                <w:szCs w:val="20"/>
              </w:rPr>
              <w:t>Knowledge of any legal guidelines relevant to practice demonstrated.</w:t>
            </w:r>
          </w:p>
          <w:p w14:paraId="426FE61F" w14:textId="77777777" w:rsidR="00F40B1A" w:rsidRPr="00B95F8B" w:rsidRDefault="00F40B1A" w:rsidP="004A2AD2">
            <w:pPr>
              <w:pStyle w:val="ListParagraph"/>
              <w:numPr>
                <w:ilvl w:val="0"/>
                <w:numId w:val="1"/>
              </w:numPr>
              <w:spacing w:after="120"/>
              <w:ind w:right="162"/>
              <w:rPr>
                <w:sz w:val="20"/>
                <w:szCs w:val="20"/>
              </w:rPr>
            </w:pPr>
            <w:r w:rsidRPr="00B95F8B">
              <w:rPr>
                <w:sz w:val="20"/>
                <w:szCs w:val="20"/>
              </w:rPr>
              <w:t>Relevant training is attended.</w:t>
            </w:r>
          </w:p>
          <w:p w14:paraId="59DC0AA0" w14:textId="77777777" w:rsidR="00F40B1A" w:rsidRPr="00B95F8B" w:rsidRDefault="00F40B1A" w:rsidP="004A2AD2">
            <w:pPr>
              <w:pStyle w:val="ListParagraph"/>
              <w:numPr>
                <w:ilvl w:val="0"/>
                <w:numId w:val="1"/>
              </w:numPr>
              <w:spacing w:after="120"/>
              <w:ind w:right="162"/>
              <w:rPr>
                <w:sz w:val="20"/>
                <w:szCs w:val="20"/>
              </w:rPr>
            </w:pPr>
            <w:r w:rsidRPr="00B95F8B">
              <w:rPr>
                <w:sz w:val="20"/>
                <w:szCs w:val="20"/>
              </w:rPr>
              <w:t>Engagement in CPD (continuing professional development).</w:t>
            </w:r>
          </w:p>
          <w:p w14:paraId="69909462" w14:textId="77777777" w:rsidR="00F40B1A" w:rsidRPr="00B95F8B" w:rsidRDefault="00F40B1A" w:rsidP="004A2AD2">
            <w:pPr>
              <w:pStyle w:val="ListParagraph"/>
              <w:numPr>
                <w:ilvl w:val="0"/>
                <w:numId w:val="1"/>
              </w:numPr>
              <w:spacing w:before="60" w:afterLines="60" w:after="144"/>
              <w:rPr>
                <w:sz w:val="20"/>
                <w:szCs w:val="20"/>
              </w:rPr>
            </w:pPr>
            <w:r w:rsidRPr="00B95F8B">
              <w:rPr>
                <w:sz w:val="20"/>
                <w:szCs w:val="20"/>
              </w:rPr>
              <w:t>Clinician seeks appropriate professional and collegial support.</w:t>
            </w:r>
          </w:p>
        </w:tc>
      </w:tr>
      <w:tr w:rsidR="00F40B1A" w:rsidRPr="006E5839" w14:paraId="1A654F4D" w14:textId="77777777" w:rsidTr="00F40B1A">
        <w:tc>
          <w:tcPr>
            <w:tcW w:w="2263" w:type="dxa"/>
            <w:vAlign w:val="center"/>
          </w:tcPr>
          <w:p w14:paraId="194D766B" w14:textId="77777777" w:rsidR="00F40B1A" w:rsidRPr="00B95F8B" w:rsidRDefault="00F40B1A" w:rsidP="004A2AD2">
            <w:pPr>
              <w:spacing w:before="60" w:afterLines="60" w:after="144"/>
              <w:rPr>
                <w:b/>
                <w:sz w:val="20"/>
                <w:szCs w:val="20"/>
              </w:rPr>
            </w:pPr>
            <w:r w:rsidRPr="00B95F8B">
              <w:rPr>
                <w:b/>
                <w:sz w:val="20"/>
                <w:szCs w:val="20"/>
              </w:rPr>
              <w:t xml:space="preserve">Te </w:t>
            </w:r>
            <w:proofErr w:type="spellStart"/>
            <w:r w:rsidRPr="00B95F8B">
              <w:rPr>
                <w:b/>
                <w:sz w:val="20"/>
                <w:szCs w:val="20"/>
              </w:rPr>
              <w:t>Tiriti</w:t>
            </w:r>
            <w:proofErr w:type="spellEnd"/>
            <w:r w:rsidRPr="00B95F8B">
              <w:rPr>
                <w:b/>
                <w:sz w:val="20"/>
                <w:szCs w:val="20"/>
              </w:rPr>
              <w:t xml:space="preserve"> o Waitangi and cultural responsiveness</w:t>
            </w:r>
          </w:p>
        </w:tc>
        <w:tc>
          <w:tcPr>
            <w:tcW w:w="3402" w:type="dxa"/>
          </w:tcPr>
          <w:p w14:paraId="4BC4B3BF" w14:textId="77777777" w:rsidR="00F40B1A" w:rsidRPr="00B95F8B" w:rsidRDefault="00F40B1A" w:rsidP="004A2AD2">
            <w:pPr>
              <w:pStyle w:val="ListParagraph"/>
              <w:numPr>
                <w:ilvl w:val="0"/>
                <w:numId w:val="1"/>
              </w:numPr>
              <w:spacing w:before="60" w:afterLines="60" w:after="144"/>
              <w:rPr>
                <w:sz w:val="20"/>
                <w:szCs w:val="20"/>
              </w:rPr>
            </w:pPr>
            <w:r w:rsidRPr="00B95F8B">
              <w:rPr>
                <w:sz w:val="20"/>
                <w:szCs w:val="20"/>
              </w:rPr>
              <w:t xml:space="preserve">Apply the principles of Te </w:t>
            </w:r>
            <w:proofErr w:type="spellStart"/>
            <w:r w:rsidRPr="00B95F8B">
              <w:rPr>
                <w:sz w:val="20"/>
                <w:szCs w:val="20"/>
              </w:rPr>
              <w:t>Tiriti</w:t>
            </w:r>
            <w:proofErr w:type="spellEnd"/>
            <w:r w:rsidRPr="00B95F8B">
              <w:rPr>
                <w:sz w:val="20"/>
                <w:szCs w:val="20"/>
              </w:rPr>
              <w:t xml:space="preserve"> o Waitangi within the workplace</w:t>
            </w:r>
          </w:p>
          <w:p w14:paraId="54308E29" w14:textId="77777777" w:rsidR="00F40B1A" w:rsidRPr="00B95F8B" w:rsidRDefault="00F40B1A" w:rsidP="004A2AD2">
            <w:pPr>
              <w:pStyle w:val="ListParagraph"/>
              <w:numPr>
                <w:ilvl w:val="0"/>
                <w:numId w:val="1"/>
              </w:numPr>
              <w:spacing w:before="60" w:afterLines="60" w:after="144"/>
              <w:rPr>
                <w:sz w:val="20"/>
                <w:szCs w:val="20"/>
              </w:rPr>
            </w:pPr>
            <w:r w:rsidRPr="00B95F8B">
              <w:rPr>
                <w:sz w:val="20"/>
                <w:szCs w:val="20"/>
              </w:rPr>
              <w:t xml:space="preserve">Use an equity lens over all work to ensure it contributes to improved health outcomes for </w:t>
            </w:r>
            <w:r w:rsidRPr="00B95F8B">
              <w:rPr>
                <w:sz w:val="20"/>
                <w:szCs w:val="20"/>
              </w:rPr>
              <w:lastRenderedPageBreak/>
              <w:t>M</w:t>
            </w:r>
            <w:r w:rsidRPr="00B95F8B">
              <w:rPr>
                <w:sz w:val="20"/>
                <w:szCs w:val="20"/>
                <w:lang w:val="mi-NZ"/>
              </w:rPr>
              <w:t>ā</w:t>
            </w:r>
            <w:proofErr w:type="spellStart"/>
            <w:r w:rsidRPr="00B95F8B">
              <w:rPr>
                <w:sz w:val="20"/>
                <w:szCs w:val="20"/>
              </w:rPr>
              <w:t>ori</w:t>
            </w:r>
            <w:proofErr w:type="spellEnd"/>
            <w:r w:rsidRPr="00B95F8B">
              <w:rPr>
                <w:sz w:val="20"/>
                <w:szCs w:val="20"/>
              </w:rPr>
              <w:t xml:space="preserve"> and other priority populations.</w:t>
            </w:r>
          </w:p>
          <w:p w14:paraId="65CAAAB0" w14:textId="77777777" w:rsidR="00F40B1A" w:rsidRPr="00B95F8B" w:rsidRDefault="00F40B1A" w:rsidP="004A2AD2">
            <w:pPr>
              <w:pStyle w:val="ListParagraph"/>
              <w:numPr>
                <w:ilvl w:val="0"/>
                <w:numId w:val="1"/>
              </w:numPr>
              <w:spacing w:before="60" w:afterLines="60" w:after="144"/>
              <w:rPr>
                <w:sz w:val="20"/>
                <w:szCs w:val="20"/>
              </w:rPr>
            </w:pPr>
            <w:r w:rsidRPr="00B95F8B">
              <w:rPr>
                <w:sz w:val="20"/>
                <w:szCs w:val="20"/>
              </w:rPr>
              <w:t xml:space="preserve">Actively seek out opportunities to empower </w:t>
            </w:r>
            <w:proofErr w:type="spellStart"/>
            <w:r w:rsidRPr="00B95F8B">
              <w:rPr>
                <w:sz w:val="20"/>
                <w:szCs w:val="20"/>
              </w:rPr>
              <w:t>wh</w:t>
            </w:r>
            <w:proofErr w:type="spellEnd"/>
            <w:r w:rsidRPr="00B95F8B">
              <w:rPr>
                <w:sz w:val="20"/>
                <w:szCs w:val="20"/>
                <w:lang w:val="mi-NZ"/>
              </w:rPr>
              <w:t>ānau to draw on existing capabilities and strengths to resolve their health and wellbeing issues, with coordinated support from a range of providers.</w:t>
            </w:r>
          </w:p>
          <w:p w14:paraId="2B02FC14" w14:textId="77777777" w:rsidR="00F40B1A" w:rsidRPr="00B95F8B" w:rsidRDefault="00F40B1A" w:rsidP="004A2AD2">
            <w:pPr>
              <w:pStyle w:val="ListParagraph"/>
              <w:numPr>
                <w:ilvl w:val="0"/>
                <w:numId w:val="1"/>
              </w:numPr>
              <w:spacing w:before="60" w:afterLines="60" w:after="144"/>
              <w:rPr>
                <w:sz w:val="20"/>
                <w:szCs w:val="20"/>
              </w:rPr>
            </w:pPr>
            <w:r w:rsidRPr="00B95F8B">
              <w:rPr>
                <w:sz w:val="20"/>
                <w:szCs w:val="20"/>
                <w:lang w:val="mi-NZ"/>
              </w:rPr>
              <w:t>Recognise the importance of communication and engage across internal systems processes to ensure what we write and say supports our overall efforts to improve cultural competence and the health status of Māori and high need populations.</w:t>
            </w:r>
          </w:p>
        </w:tc>
        <w:tc>
          <w:tcPr>
            <w:tcW w:w="3686" w:type="dxa"/>
          </w:tcPr>
          <w:p w14:paraId="2C8D5273" w14:textId="77777777" w:rsidR="00F40B1A" w:rsidRPr="00B95F8B" w:rsidRDefault="00F40B1A" w:rsidP="004A2AD2">
            <w:pPr>
              <w:pStyle w:val="ListParagraph"/>
              <w:numPr>
                <w:ilvl w:val="0"/>
                <w:numId w:val="1"/>
              </w:numPr>
              <w:spacing w:before="60" w:afterLines="60" w:after="144"/>
              <w:rPr>
                <w:sz w:val="20"/>
                <w:szCs w:val="20"/>
              </w:rPr>
            </w:pPr>
            <w:r w:rsidRPr="00B95F8B">
              <w:rPr>
                <w:sz w:val="20"/>
                <w:szCs w:val="20"/>
              </w:rPr>
              <w:lastRenderedPageBreak/>
              <w:t>Demonstrates and operationalises the principles of partnership, participation and protection in everyday work.</w:t>
            </w:r>
          </w:p>
          <w:p w14:paraId="44A0CEAF" w14:textId="77777777" w:rsidR="00F40B1A" w:rsidRPr="00B95F8B" w:rsidRDefault="00F40B1A" w:rsidP="004A2AD2">
            <w:pPr>
              <w:pStyle w:val="ListParagraph"/>
              <w:numPr>
                <w:ilvl w:val="0"/>
                <w:numId w:val="1"/>
              </w:numPr>
              <w:spacing w:before="60" w:afterLines="60" w:after="144"/>
              <w:rPr>
                <w:sz w:val="20"/>
                <w:szCs w:val="20"/>
              </w:rPr>
            </w:pPr>
            <w:r w:rsidRPr="00B95F8B">
              <w:rPr>
                <w:sz w:val="20"/>
                <w:szCs w:val="20"/>
              </w:rPr>
              <w:lastRenderedPageBreak/>
              <w:t>Demonstrates a commitment to improving Māori health equity.</w:t>
            </w:r>
          </w:p>
          <w:p w14:paraId="6825DF4C" w14:textId="77777777" w:rsidR="00F40B1A" w:rsidRPr="00B95F8B" w:rsidRDefault="00F40B1A" w:rsidP="004A2AD2">
            <w:pPr>
              <w:pStyle w:val="ListParagraph"/>
              <w:numPr>
                <w:ilvl w:val="0"/>
                <w:numId w:val="1"/>
              </w:numPr>
              <w:spacing w:before="60" w:afterLines="60" w:after="144"/>
              <w:rPr>
                <w:sz w:val="20"/>
                <w:szCs w:val="20"/>
              </w:rPr>
            </w:pPr>
            <w:r w:rsidRPr="00B95F8B">
              <w:rPr>
                <w:sz w:val="20"/>
                <w:szCs w:val="20"/>
              </w:rPr>
              <w:t>Demonstrates a commitment to improving equity of health outcomes for Pacific and other priority populations.</w:t>
            </w:r>
          </w:p>
          <w:p w14:paraId="0FF44AA4" w14:textId="77777777" w:rsidR="00F40B1A" w:rsidRPr="00B95F8B" w:rsidRDefault="00F40B1A" w:rsidP="004A2AD2">
            <w:pPr>
              <w:pStyle w:val="ListParagraph"/>
              <w:numPr>
                <w:ilvl w:val="0"/>
                <w:numId w:val="1"/>
              </w:numPr>
              <w:spacing w:before="60" w:afterLines="60" w:after="144"/>
              <w:rPr>
                <w:sz w:val="20"/>
                <w:szCs w:val="20"/>
              </w:rPr>
            </w:pPr>
            <w:r w:rsidRPr="00B95F8B">
              <w:rPr>
                <w:sz w:val="20"/>
                <w:szCs w:val="20"/>
              </w:rPr>
              <w:t>Is committed to supporting future workforce development opportunities for cultural competency within the workplace.</w:t>
            </w:r>
          </w:p>
          <w:p w14:paraId="29E03BDD" w14:textId="77777777" w:rsidR="00F40B1A" w:rsidRPr="00B95F8B" w:rsidRDefault="00F40B1A" w:rsidP="004A2AD2">
            <w:pPr>
              <w:pStyle w:val="ListParagraph"/>
              <w:numPr>
                <w:ilvl w:val="0"/>
                <w:numId w:val="1"/>
              </w:numPr>
              <w:spacing w:before="60" w:afterLines="60" w:after="144"/>
              <w:rPr>
                <w:sz w:val="20"/>
                <w:szCs w:val="20"/>
              </w:rPr>
            </w:pPr>
            <w:r w:rsidRPr="00B95F8B">
              <w:rPr>
                <w:sz w:val="20"/>
                <w:szCs w:val="20"/>
              </w:rPr>
              <w:t>Actively promotes equality and diversity within the Network environment.</w:t>
            </w:r>
          </w:p>
        </w:tc>
      </w:tr>
      <w:tr w:rsidR="00F40B1A" w:rsidRPr="006E5839" w14:paraId="2CF7B0F1" w14:textId="77777777" w:rsidTr="00F40B1A">
        <w:tc>
          <w:tcPr>
            <w:tcW w:w="2263" w:type="dxa"/>
            <w:vAlign w:val="center"/>
          </w:tcPr>
          <w:p w14:paraId="3B9FF16C" w14:textId="77777777" w:rsidR="00F40B1A" w:rsidRPr="00B95F8B" w:rsidRDefault="00F40B1A" w:rsidP="004A2AD2">
            <w:pPr>
              <w:spacing w:before="60" w:afterLines="60" w:after="144"/>
              <w:rPr>
                <w:b/>
                <w:sz w:val="20"/>
                <w:szCs w:val="20"/>
              </w:rPr>
            </w:pPr>
            <w:r w:rsidRPr="00B95F8B">
              <w:rPr>
                <w:b/>
                <w:sz w:val="20"/>
                <w:szCs w:val="20"/>
              </w:rPr>
              <w:lastRenderedPageBreak/>
              <w:t>Continuous Quality Improvement/Risk Management</w:t>
            </w:r>
          </w:p>
        </w:tc>
        <w:tc>
          <w:tcPr>
            <w:tcW w:w="3402" w:type="dxa"/>
          </w:tcPr>
          <w:p w14:paraId="01FD9BC6" w14:textId="77777777" w:rsidR="00F40B1A" w:rsidRPr="00B95F8B" w:rsidRDefault="00F40B1A" w:rsidP="004A2AD2">
            <w:pPr>
              <w:pStyle w:val="ListParagraph"/>
              <w:numPr>
                <w:ilvl w:val="0"/>
                <w:numId w:val="1"/>
              </w:numPr>
              <w:spacing w:before="60" w:afterLines="60" w:after="144"/>
              <w:rPr>
                <w:sz w:val="20"/>
                <w:szCs w:val="20"/>
              </w:rPr>
            </w:pPr>
            <w:r w:rsidRPr="00B95F8B">
              <w:rPr>
                <w:sz w:val="20"/>
                <w:szCs w:val="20"/>
              </w:rPr>
              <w:t>Actively review initiatives, activity and programmes to seek opportunities for continuous quality improvement.</w:t>
            </w:r>
          </w:p>
          <w:p w14:paraId="794D9EBE" w14:textId="77777777" w:rsidR="00F40B1A" w:rsidRPr="00B95F8B" w:rsidRDefault="00F40B1A" w:rsidP="004A2AD2">
            <w:pPr>
              <w:pStyle w:val="ListParagraph"/>
              <w:numPr>
                <w:ilvl w:val="0"/>
                <w:numId w:val="1"/>
              </w:numPr>
              <w:spacing w:before="60" w:afterLines="60" w:after="144"/>
              <w:rPr>
                <w:sz w:val="20"/>
                <w:szCs w:val="20"/>
              </w:rPr>
            </w:pPr>
            <w:r w:rsidRPr="00B95F8B">
              <w:rPr>
                <w:sz w:val="20"/>
                <w:szCs w:val="20"/>
              </w:rPr>
              <w:t>Adopt lean methodology in the team’s daily work processes and activity.</w:t>
            </w:r>
          </w:p>
          <w:p w14:paraId="31CFD87C" w14:textId="77777777" w:rsidR="00F40B1A" w:rsidRPr="00B95F8B" w:rsidRDefault="00F40B1A" w:rsidP="004A2AD2">
            <w:pPr>
              <w:pStyle w:val="ListParagraph"/>
              <w:numPr>
                <w:ilvl w:val="0"/>
                <w:numId w:val="1"/>
              </w:numPr>
              <w:spacing w:before="60" w:afterLines="60" w:after="144"/>
              <w:rPr>
                <w:sz w:val="20"/>
                <w:szCs w:val="20"/>
              </w:rPr>
            </w:pPr>
            <w:r w:rsidRPr="00B95F8B">
              <w:rPr>
                <w:sz w:val="20"/>
                <w:szCs w:val="20"/>
              </w:rPr>
              <w:t>Respond to complaints/incidents in accordance with Organisation’s policies and procedures.</w:t>
            </w:r>
          </w:p>
          <w:p w14:paraId="0DB0E863" w14:textId="77777777" w:rsidR="00F40B1A" w:rsidRPr="00B95F8B" w:rsidRDefault="00F40B1A" w:rsidP="004A2AD2">
            <w:pPr>
              <w:pStyle w:val="ListParagraph"/>
              <w:numPr>
                <w:ilvl w:val="0"/>
                <w:numId w:val="1"/>
              </w:numPr>
              <w:spacing w:before="60" w:afterLines="60" w:after="144"/>
              <w:rPr>
                <w:sz w:val="20"/>
                <w:szCs w:val="20"/>
              </w:rPr>
            </w:pPr>
            <w:r w:rsidRPr="00B95F8B">
              <w:rPr>
                <w:sz w:val="20"/>
                <w:szCs w:val="20"/>
              </w:rPr>
              <w:t>Take a continuous quality improvement approach to ensure work is done and staff are supported.</w:t>
            </w:r>
          </w:p>
        </w:tc>
        <w:tc>
          <w:tcPr>
            <w:tcW w:w="3686" w:type="dxa"/>
          </w:tcPr>
          <w:p w14:paraId="56CFE18D" w14:textId="77777777" w:rsidR="00F40B1A" w:rsidRPr="00B95F8B" w:rsidRDefault="00F40B1A" w:rsidP="004A2AD2">
            <w:pPr>
              <w:pStyle w:val="ListParagraph"/>
              <w:numPr>
                <w:ilvl w:val="0"/>
                <w:numId w:val="1"/>
              </w:numPr>
              <w:spacing w:before="60" w:afterLines="60" w:after="144"/>
              <w:rPr>
                <w:sz w:val="20"/>
                <w:szCs w:val="20"/>
              </w:rPr>
            </w:pPr>
            <w:r w:rsidRPr="00B95F8B">
              <w:rPr>
                <w:sz w:val="20"/>
                <w:szCs w:val="20"/>
              </w:rPr>
              <w:t>Effective continuous quality improvement and lean systems are designed and implemented within the team’s operations.</w:t>
            </w:r>
          </w:p>
          <w:p w14:paraId="000CB1EC" w14:textId="77777777" w:rsidR="00F40B1A" w:rsidRPr="00B95F8B" w:rsidRDefault="00F40B1A" w:rsidP="004A2AD2">
            <w:pPr>
              <w:pStyle w:val="ListParagraph"/>
              <w:numPr>
                <w:ilvl w:val="0"/>
                <w:numId w:val="1"/>
              </w:numPr>
              <w:spacing w:before="60" w:afterLines="60" w:after="144"/>
              <w:rPr>
                <w:sz w:val="20"/>
                <w:szCs w:val="20"/>
              </w:rPr>
            </w:pPr>
            <w:r w:rsidRPr="00B95F8B">
              <w:rPr>
                <w:sz w:val="20"/>
                <w:szCs w:val="20"/>
              </w:rPr>
              <w:t>Timely advice is provided to the direct reporting manager regarding risk, opportunities, and required actions, within the areas you manage.</w:t>
            </w:r>
          </w:p>
          <w:p w14:paraId="02125A18" w14:textId="77777777" w:rsidR="00F40B1A" w:rsidRPr="00B95F8B" w:rsidRDefault="00F40B1A" w:rsidP="004A2AD2">
            <w:pPr>
              <w:pStyle w:val="ListParagraph"/>
              <w:numPr>
                <w:ilvl w:val="0"/>
                <w:numId w:val="1"/>
              </w:numPr>
              <w:spacing w:before="60" w:afterLines="60" w:after="144"/>
              <w:rPr>
                <w:sz w:val="20"/>
                <w:szCs w:val="20"/>
              </w:rPr>
            </w:pPr>
            <w:r w:rsidRPr="00B95F8B">
              <w:rPr>
                <w:sz w:val="20"/>
                <w:szCs w:val="20"/>
              </w:rPr>
              <w:t>Adequate management monitoring practices are in place to ensure the quality standards required within the annual work programmes are consistently achieved or exceeded.</w:t>
            </w:r>
          </w:p>
          <w:p w14:paraId="1516F668" w14:textId="77777777" w:rsidR="00F40B1A" w:rsidRPr="00B95F8B" w:rsidRDefault="00F40B1A" w:rsidP="004A2AD2">
            <w:pPr>
              <w:pStyle w:val="ListParagraph"/>
              <w:numPr>
                <w:ilvl w:val="0"/>
                <w:numId w:val="1"/>
              </w:numPr>
              <w:spacing w:before="60" w:afterLines="60" w:after="144"/>
              <w:rPr>
                <w:sz w:val="20"/>
                <w:szCs w:val="20"/>
              </w:rPr>
            </w:pPr>
            <w:r w:rsidRPr="00B95F8B">
              <w:rPr>
                <w:sz w:val="20"/>
                <w:szCs w:val="20"/>
              </w:rPr>
              <w:t>Services delivered meet the accepted quality and clinical standards, set internally and externally.</w:t>
            </w:r>
          </w:p>
        </w:tc>
      </w:tr>
      <w:tr w:rsidR="00F40B1A" w:rsidRPr="006E5839" w14:paraId="439CDA69" w14:textId="77777777" w:rsidTr="00F40B1A">
        <w:tc>
          <w:tcPr>
            <w:tcW w:w="2263" w:type="dxa"/>
            <w:vAlign w:val="center"/>
          </w:tcPr>
          <w:p w14:paraId="354BE7EF" w14:textId="77777777" w:rsidR="00F40B1A" w:rsidRPr="00B95F8B" w:rsidRDefault="00F40B1A" w:rsidP="004A2AD2">
            <w:pPr>
              <w:spacing w:before="60" w:afterLines="60" w:after="144"/>
              <w:rPr>
                <w:b/>
                <w:sz w:val="20"/>
                <w:szCs w:val="20"/>
              </w:rPr>
            </w:pPr>
            <w:r w:rsidRPr="00B95F8B">
              <w:rPr>
                <w:b/>
                <w:sz w:val="20"/>
                <w:szCs w:val="20"/>
              </w:rPr>
              <w:t>Team Work</w:t>
            </w:r>
          </w:p>
        </w:tc>
        <w:tc>
          <w:tcPr>
            <w:tcW w:w="3402" w:type="dxa"/>
          </w:tcPr>
          <w:p w14:paraId="3C0D900B" w14:textId="77777777" w:rsidR="00F40B1A" w:rsidRPr="00B95F8B" w:rsidRDefault="00F40B1A" w:rsidP="004A2AD2">
            <w:pPr>
              <w:pStyle w:val="ListParagraph"/>
              <w:numPr>
                <w:ilvl w:val="0"/>
                <w:numId w:val="1"/>
              </w:numPr>
              <w:spacing w:before="60" w:afterLines="60" w:after="144"/>
              <w:rPr>
                <w:sz w:val="20"/>
                <w:szCs w:val="20"/>
              </w:rPr>
            </w:pPr>
            <w:r w:rsidRPr="00B95F8B">
              <w:rPr>
                <w:sz w:val="20"/>
                <w:szCs w:val="20"/>
              </w:rPr>
              <w:t>Work cooperatively with others in the team:</w:t>
            </w:r>
          </w:p>
          <w:p w14:paraId="6F5BD620" w14:textId="77777777" w:rsidR="00F40B1A" w:rsidRPr="00B95F8B" w:rsidRDefault="00F40B1A" w:rsidP="004A2AD2">
            <w:pPr>
              <w:pStyle w:val="ListParagraph"/>
              <w:numPr>
                <w:ilvl w:val="0"/>
                <w:numId w:val="4"/>
              </w:numPr>
              <w:spacing w:before="60" w:afterLines="60" w:after="144"/>
              <w:rPr>
                <w:sz w:val="20"/>
                <w:szCs w:val="20"/>
              </w:rPr>
            </w:pPr>
            <w:r w:rsidRPr="00B95F8B">
              <w:rPr>
                <w:sz w:val="20"/>
                <w:szCs w:val="20"/>
              </w:rPr>
              <w:t>Share expertise</w:t>
            </w:r>
          </w:p>
          <w:p w14:paraId="31328B8D" w14:textId="77777777" w:rsidR="00F40B1A" w:rsidRPr="00B95F8B" w:rsidRDefault="00F40B1A" w:rsidP="004A2AD2">
            <w:pPr>
              <w:pStyle w:val="ListParagraph"/>
              <w:numPr>
                <w:ilvl w:val="0"/>
                <w:numId w:val="4"/>
              </w:numPr>
              <w:spacing w:before="60" w:afterLines="60" w:after="144"/>
              <w:rPr>
                <w:sz w:val="20"/>
                <w:szCs w:val="20"/>
              </w:rPr>
            </w:pPr>
            <w:r w:rsidRPr="00B95F8B">
              <w:rPr>
                <w:sz w:val="20"/>
                <w:szCs w:val="20"/>
              </w:rPr>
              <w:t>Work for solutions that all team members can support.</w:t>
            </w:r>
          </w:p>
          <w:p w14:paraId="7B2078DC" w14:textId="77777777" w:rsidR="00F40B1A" w:rsidRPr="00B95F8B" w:rsidRDefault="00F40B1A" w:rsidP="004A2AD2">
            <w:pPr>
              <w:pStyle w:val="ListParagraph"/>
              <w:numPr>
                <w:ilvl w:val="0"/>
                <w:numId w:val="1"/>
              </w:numPr>
              <w:spacing w:before="60" w:afterLines="60" w:after="144"/>
              <w:rPr>
                <w:sz w:val="20"/>
                <w:szCs w:val="20"/>
              </w:rPr>
            </w:pPr>
            <w:r w:rsidRPr="00B95F8B">
              <w:rPr>
                <w:sz w:val="20"/>
                <w:szCs w:val="20"/>
              </w:rPr>
              <w:t>Listen and respond constructively to other ideas and proposals.</w:t>
            </w:r>
          </w:p>
          <w:p w14:paraId="27C98B8E" w14:textId="77777777" w:rsidR="004A2AD2" w:rsidRPr="00B95F8B" w:rsidRDefault="004A2AD2" w:rsidP="004A2AD2">
            <w:pPr>
              <w:pStyle w:val="ListParagraph"/>
              <w:spacing w:before="60" w:afterLines="60" w:after="144"/>
              <w:ind w:left="360"/>
              <w:rPr>
                <w:sz w:val="20"/>
                <w:szCs w:val="20"/>
              </w:rPr>
            </w:pPr>
          </w:p>
        </w:tc>
        <w:tc>
          <w:tcPr>
            <w:tcW w:w="3686" w:type="dxa"/>
          </w:tcPr>
          <w:p w14:paraId="79FB9555" w14:textId="77777777" w:rsidR="00F40B1A" w:rsidRPr="00B95F8B" w:rsidRDefault="00F40B1A" w:rsidP="004A2AD2">
            <w:pPr>
              <w:pStyle w:val="ListParagraph"/>
              <w:numPr>
                <w:ilvl w:val="0"/>
                <w:numId w:val="1"/>
              </w:numPr>
              <w:spacing w:before="60" w:afterLines="60" w:after="144"/>
              <w:rPr>
                <w:sz w:val="20"/>
                <w:szCs w:val="20"/>
              </w:rPr>
            </w:pPr>
            <w:r w:rsidRPr="00B95F8B">
              <w:rPr>
                <w:sz w:val="20"/>
                <w:szCs w:val="20"/>
              </w:rPr>
              <w:t>Works as a competent member of a team willingly providing back up support when appropriate and actively supports group goals.</w:t>
            </w:r>
          </w:p>
        </w:tc>
      </w:tr>
      <w:tr w:rsidR="00F40B1A" w:rsidRPr="006E5839" w14:paraId="65DFCE5E" w14:textId="77777777" w:rsidTr="00F40B1A">
        <w:tc>
          <w:tcPr>
            <w:tcW w:w="2263" w:type="dxa"/>
            <w:vAlign w:val="center"/>
          </w:tcPr>
          <w:p w14:paraId="7373C3C9" w14:textId="77777777" w:rsidR="00F40B1A" w:rsidRPr="00B95F8B" w:rsidRDefault="00F40B1A" w:rsidP="004A2AD2">
            <w:pPr>
              <w:spacing w:before="60" w:afterLines="60" w:after="144"/>
              <w:rPr>
                <w:b/>
                <w:sz w:val="20"/>
                <w:szCs w:val="20"/>
              </w:rPr>
            </w:pPr>
            <w:r w:rsidRPr="00B95F8B">
              <w:rPr>
                <w:b/>
                <w:sz w:val="20"/>
                <w:szCs w:val="20"/>
              </w:rPr>
              <w:t>Health and Safety</w:t>
            </w:r>
          </w:p>
        </w:tc>
        <w:tc>
          <w:tcPr>
            <w:tcW w:w="3402" w:type="dxa"/>
          </w:tcPr>
          <w:p w14:paraId="3B2AE776" w14:textId="77777777" w:rsidR="00F40B1A" w:rsidRPr="00B95F8B" w:rsidRDefault="00F40B1A" w:rsidP="004A2AD2">
            <w:pPr>
              <w:pStyle w:val="ListParagraph"/>
              <w:numPr>
                <w:ilvl w:val="0"/>
                <w:numId w:val="1"/>
              </w:numPr>
              <w:spacing w:before="60" w:afterLines="60" w:after="144"/>
              <w:rPr>
                <w:sz w:val="20"/>
                <w:szCs w:val="20"/>
              </w:rPr>
            </w:pPr>
            <w:r w:rsidRPr="00B95F8B">
              <w:rPr>
                <w:sz w:val="20"/>
                <w:szCs w:val="20"/>
              </w:rPr>
              <w:t>Ensure that work is done in a safe environment.</w:t>
            </w:r>
          </w:p>
          <w:p w14:paraId="77FE7401" w14:textId="77777777" w:rsidR="00F40B1A" w:rsidRPr="00B95F8B" w:rsidRDefault="00F40B1A" w:rsidP="004A2AD2">
            <w:pPr>
              <w:pStyle w:val="ListParagraph"/>
              <w:numPr>
                <w:ilvl w:val="0"/>
                <w:numId w:val="1"/>
              </w:numPr>
              <w:spacing w:before="60" w:afterLines="60" w:after="144"/>
              <w:rPr>
                <w:sz w:val="20"/>
                <w:szCs w:val="20"/>
              </w:rPr>
            </w:pPr>
            <w:r w:rsidRPr="00B95F8B">
              <w:rPr>
                <w:sz w:val="20"/>
                <w:szCs w:val="20"/>
              </w:rPr>
              <w:t>Report and work to eliminate, isolate or minimise any hazards.</w:t>
            </w:r>
          </w:p>
          <w:p w14:paraId="77B537E8" w14:textId="77777777" w:rsidR="00F40B1A" w:rsidRPr="00B95F8B" w:rsidRDefault="00F40B1A" w:rsidP="004A2AD2">
            <w:pPr>
              <w:pStyle w:val="ListParagraph"/>
              <w:numPr>
                <w:ilvl w:val="0"/>
                <w:numId w:val="1"/>
              </w:numPr>
              <w:spacing w:before="60" w:afterLines="60" w:after="144"/>
              <w:rPr>
                <w:sz w:val="20"/>
                <w:szCs w:val="20"/>
              </w:rPr>
            </w:pPr>
            <w:r w:rsidRPr="00B95F8B">
              <w:rPr>
                <w:sz w:val="20"/>
                <w:szCs w:val="20"/>
              </w:rPr>
              <w:t>Participate in health and safety management practices for all employees.</w:t>
            </w:r>
          </w:p>
          <w:p w14:paraId="7E2EAEB2" w14:textId="77777777" w:rsidR="00F40B1A" w:rsidRPr="00B95F8B" w:rsidRDefault="00F40B1A" w:rsidP="004A2AD2">
            <w:pPr>
              <w:pStyle w:val="ListParagraph"/>
              <w:numPr>
                <w:ilvl w:val="0"/>
                <w:numId w:val="1"/>
              </w:numPr>
              <w:spacing w:before="60" w:afterLines="60" w:after="144"/>
              <w:rPr>
                <w:sz w:val="20"/>
                <w:szCs w:val="20"/>
              </w:rPr>
            </w:pPr>
            <w:r w:rsidRPr="00B95F8B">
              <w:rPr>
                <w:sz w:val="20"/>
                <w:szCs w:val="20"/>
              </w:rPr>
              <w:t>Apply the organisation’s health and safety policies and procedures.</w:t>
            </w:r>
          </w:p>
          <w:p w14:paraId="5FF0E6C3" w14:textId="77777777" w:rsidR="004A2AD2" w:rsidRPr="00B95F8B" w:rsidRDefault="004A2AD2" w:rsidP="004A2AD2">
            <w:pPr>
              <w:pStyle w:val="ListParagraph"/>
              <w:spacing w:before="60" w:afterLines="60" w:after="144"/>
              <w:ind w:left="360"/>
              <w:rPr>
                <w:sz w:val="20"/>
                <w:szCs w:val="20"/>
              </w:rPr>
            </w:pPr>
          </w:p>
        </w:tc>
        <w:tc>
          <w:tcPr>
            <w:tcW w:w="3686" w:type="dxa"/>
          </w:tcPr>
          <w:p w14:paraId="37D1A9AC" w14:textId="77777777" w:rsidR="00F40B1A" w:rsidRPr="00B95F8B" w:rsidRDefault="00F40B1A" w:rsidP="004A2AD2">
            <w:pPr>
              <w:pStyle w:val="ListParagraph"/>
              <w:numPr>
                <w:ilvl w:val="0"/>
                <w:numId w:val="1"/>
              </w:numPr>
              <w:spacing w:before="60" w:afterLines="60" w:after="144"/>
              <w:rPr>
                <w:sz w:val="20"/>
                <w:szCs w:val="20"/>
              </w:rPr>
            </w:pPr>
            <w:r w:rsidRPr="00B95F8B">
              <w:rPr>
                <w:sz w:val="20"/>
                <w:szCs w:val="20"/>
              </w:rPr>
              <w:t>The organisation complies with its responsibilities under the Health and Safety at Work Act 2015 and any subsequent amendments or replacements legislation.</w:t>
            </w:r>
          </w:p>
          <w:p w14:paraId="0166F55E" w14:textId="77777777" w:rsidR="00F40B1A" w:rsidRPr="00B95F8B" w:rsidRDefault="00F40B1A" w:rsidP="004A2AD2">
            <w:pPr>
              <w:pStyle w:val="ListParagraph"/>
              <w:numPr>
                <w:ilvl w:val="0"/>
                <w:numId w:val="1"/>
              </w:numPr>
              <w:spacing w:before="60" w:afterLines="60" w:after="144"/>
              <w:rPr>
                <w:sz w:val="20"/>
                <w:szCs w:val="20"/>
              </w:rPr>
            </w:pPr>
            <w:r w:rsidRPr="00B95F8B">
              <w:rPr>
                <w:sz w:val="20"/>
                <w:szCs w:val="20"/>
              </w:rPr>
              <w:t>Can demonstrate actions in an emergency that are specific to the workplace and are designed to keep individuals safe.</w:t>
            </w:r>
          </w:p>
        </w:tc>
      </w:tr>
    </w:tbl>
    <w:p w14:paraId="62437E7F" w14:textId="77777777" w:rsidR="00F40B1A" w:rsidRPr="006E5839" w:rsidRDefault="00F40B1A" w:rsidP="00F40B1A">
      <w:pPr>
        <w:rPr>
          <w:rFonts w:ascii="Arial" w:hAnsi="Arial" w:cs="Arial"/>
        </w:rPr>
      </w:pPr>
    </w:p>
    <w:p w14:paraId="5258A713" w14:textId="77777777" w:rsidR="00F40B1A" w:rsidRPr="00B95F8B" w:rsidRDefault="00F40B1A" w:rsidP="00F40B1A">
      <w:pPr>
        <w:spacing w:after="200"/>
        <w:rPr>
          <w:rFonts w:ascii="Arial" w:eastAsia="Calibri" w:hAnsi="Arial" w:cs="Arial"/>
          <w:color w:val="5DABBB"/>
          <w:sz w:val="28"/>
          <w:szCs w:val="28"/>
        </w:rPr>
      </w:pPr>
      <w:r w:rsidRPr="00B95F8B">
        <w:rPr>
          <w:rFonts w:ascii="Arial" w:eastAsia="Calibri" w:hAnsi="Arial" w:cs="Arial"/>
          <w:color w:val="5DABBB"/>
          <w:sz w:val="28"/>
          <w:szCs w:val="28"/>
        </w:rPr>
        <w:lastRenderedPageBreak/>
        <w:t xml:space="preserve">Kai Mahi – Person specification </w:t>
      </w:r>
    </w:p>
    <w:p w14:paraId="2E0E750C" w14:textId="77777777" w:rsidR="000B4078" w:rsidRPr="00BF5742" w:rsidRDefault="000B4078" w:rsidP="00F40B1A">
      <w:pPr>
        <w:spacing w:before="60" w:afterLines="60" w:after="144"/>
        <w:rPr>
          <w:rFonts w:ascii="Arial" w:hAnsi="Arial" w:cs="Arial"/>
          <w:b/>
          <w:sz w:val="20"/>
          <w:szCs w:val="20"/>
        </w:rPr>
      </w:pPr>
      <w:r w:rsidRPr="00BF5742">
        <w:rPr>
          <w:rFonts w:ascii="Arial" w:hAnsi="Arial" w:cs="Arial"/>
          <w:b/>
          <w:sz w:val="20"/>
          <w:szCs w:val="20"/>
        </w:rPr>
        <w:t>Essential</w:t>
      </w:r>
    </w:p>
    <w:p w14:paraId="7BAD0B79" w14:textId="77777777" w:rsidR="00F40B1A" w:rsidRPr="00BF5742" w:rsidRDefault="00F40B1A" w:rsidP="00A03008">
      <w:pPr>
        <w:pStyle w:val="ListParagraph"/>
        <w:numPr>
          <w:ilvl w:val="0"/>
          <w:numId w:val="3"/>
        </w:numPr>
        <w:spacing w:before="60" w:afterLines="60" w:after="144" w:line="276" w:lineRule="auto"/>
        <w:rPr>
          <w:sz w:val="20"/>
          <w:szCs w:val="20"/>
        </w:rPr>
      </w:pPr>
      <w:r w:rsidRPr="00BF5742">
        <w:rPr>
          <w:sz w:val="20"/>
          <w:szCs w:val="20"/>
        </w:rPr>
        <w:t>Registered health professional with current practising certificate e.g. psychologist, nurse, occupational therapist, social worker</w:t>
      </w:r>
    </w:p>
    <w:p w14:paraId="389E110D" w14:textId="77777777" w:rsidR="000B4078" w:rsidRPr="00BF5742" w:rsidRDefault="00F40B1A" w:rsidP="00A03008">
      <w:pPr>
        <w:pStyle w:val="ListParagraph"/>
        <w:numPr>
          <w:ilvl w:val="0"/>
          <w:numId w:val="3"/>
        </w:numPr>
        <w:spacing w:before="60" w:afterLines="60" w:after="144" w:line="276" w:lineRule="auto"/>
        <w:rPr>
          <w:sz w:val="20"/>
          <w:szCs w:val="20"/>
        </w:rPr>
      </w:pPr>
      <w:r w:rsidRPr="00BF5742">
        <w:rPr>
          <w:sz w:val="20"/>
          <w:szCs w:val="20"/>
        </w:rPr>
        <w:t>Qualification</w:t>
      </w:r>
      <w:r w:rsidR="000B4078" w:rsidRPr="00BF5742">
        <w:rPr>
          <w:sz w:val="20"/>
          <w:szCs w:val="20"/>
        </w:rPr>
        <w:t>s in CBT</w:t>
      </w:r>
      <w:r w:rsidR="00052F26" w:rsidRPr="00BF5742">
        <w:rPr>
          <w:sz w:val="20"/>
          <w:szCs w:val="20"/>
        </w:rPr>
        <w:t>,</w:t>
      </w:r>
      <w:r w:rsidR="000B4078" w:rsidRPr="00BF5742">
        <w:rPr>
          <w:sz w:val="20"/>
          <w:szCs w:val="20"/>
        </w:rPr>
        <w:t xml:space="preserve"> ACT</w:t>
      </w:r>
      <w:r w:rsidR="00052F26" w:rsidRPr="00BF5742">
        <w:rPr>
          <w:sz w:val="20"/>
          <w:szCs w:val="20"/>
        </w:rPr>
        <w:t xml:space="preserve"> or FACT </w:t>
      </w:r>
      <w:r w:rsidR="000B4078" w:rsidRPr="00BF5742">
        <w:rPr>
          <w:sz w:val="20"/>
          <w:szCs w:val="20"/>
        </w:rPr>
        <w:t>are an advantage</w:t>
      </w:r>
    </w:p>
    <w:p w14:paraId="2300EF60" w14:textId="77777777" w:rsidR="000B4078" w:rsidRPr="00BF5742" w:rsidRDefault="000B4078" w:rsidP="00A03008">
      <w:pPr>
        <w:pStyle w:val="ListParagraph"/>
        <w:numPr>
          <w:ilvl w:val="0"/>
          <w:numId w:val="3"/>
        </w:numPr>
        <w:spacing w:before="60" w:afterLines="60" w:after="144" w:line="276" w:lineRule="auto"/>
        <w:rPr>
          <w:sz w:val="20"/>
          <w:szCs w:val="20"/>
        </w:rPr>
      </w:pPr>
      <w:r w:rsidRPr="00BF5742">
        <w:rPr>
          <w:sz w:val="20"/>
          <w:szCs w:val="20"/>
        </w:rPr>
        <w:t>Clinical experience working in a mental health setting (primary and/or secondary) providing evidence-based psychological interventions.</w:t>
      </w:r>
    </w:p>
    <w:p w14:paraId="75EBEC92" w14:textId="77777777" w:rsidR="000B4078" w:rsidRPr="00BF5742" w:rsidRDefault="000B4078" w:rsidP="00A03008">
      <w:pPr>
        <w:pStyle w:val="ListParagraph"/>
        <w:spacing w:before="60" w:afterLines="60" w:after="144" w:line="276" w:lineRule="auto"/>
        <w:rPr>
          <w:sz w:val="20"/>
          <w:szCs w:val="20"/>
        </w:rPr>
      </w:pPr>
    </w:p>
    <w:p w14:paraId="76DF8DCE" w14:textId="77777777" w:rsidR="000B4078" w:rsidRPr="00BF5742" w:rsidRDefault="000B4078" w:rsidP="00A03008">
      <w:pPr>
        <w:spacing w:before="60" w:afterLines="60" w:after="144" w:line="276" w:lineRule="auto"/>
        <w:rPr>
          <w:rFonts w:ascii="Arial" w:hAnsi="Arial" w:cs="Arial"/>
          <w:b/>
          <w:sz w:val="20"/>
          <w:szCs w:val="20"/>
        </w:rPr>
      </w:pPr>
      <w:r w:rsidRPr="00BF5742">
        <w:rPr>
          <w:rFonts w:ascii="Arial" w:hAnsi="Arial" w:cs="Arial"/>
          <w:b/>
          <w:sz w:val="20"/>
          <w:szCs w:val="20"/>
        </w:rPr>
        <w:t>Personal Attributes</w:t>
      </w:r>
    </w:p>
    <w:p w14:paraId="794FFFE8" w14:textId="77777777" w:rsidR="000B4078" w:rsidRPr="00BF5742" w:rsidRDefault="000B4078" w:rsidP="00A03008">
      <w:pPr>
        <w:pStyle w:val="ListParagraph"/>
        <w:numPr>
          <w:ilvl w:val="0"/>
          <w:numId w:val="3"/>
        </w:numPr>
        <w:spacing w:before="60" w:afterLines="60" w:after="144" w:line="276" w:lineRule="auto"/>
        <w:rPr>
          <w:sz w:val="20"/>
          <w:szCs w:val="20"/>
        </w:rPr>
      </w:pPr>
      <w:r w:rsidRPr="00BF5742">
        <w:rPr>
          <w:sz w:val="20"/>
          <w:szCs w:val="20"/>
        </w:rPr>
        <w:t>Flexible, self-starter</w:t>
      </w:r>
    </w:p>
    <w:p w14:paraId="0D197307" w14:textId="77777777" w:rsidR="000B4078" w:rsidRPr="00BF5742" w:rsidRDefault="000B4078" w:rsidP="00A03008">
      <w:pPr>
        <w:pStyle w:val="ListParagraph"/>
        <w:numPr>
          <w:ilvl w:val="0"/>
          <w:numId w:val="3"/>
        </w:numPr>
        <w:spacing w:before="60" w:afterLines="60" w:after="144" w:line="276" w:lineRule="auto"/>
        <w:rPr>
          <w:sz w:val="20"/>
          <w:szCs w:val="20"/>
        </w:rPr>
      </w:pPr>
      <w:r w:rsidRPr="00BF5742">
        <w:rPr>
          <w:sz w:val="20"/>
          <w:szCs w:val="20"/>
        </w:rPr>
        <w:t xml:space="preserve">Willing to embrace new ways of working </w:t>
      </w:r>
    </w:p>
    <w:p w14:paraId="245E7DE1" w14:textId="3B0E1C91" w:rsidR="000B4078" w:rsidRPr="00BF5742" w:rsidRDefault="000B4078" w:rsidP="00A03008">
      <w:pPr>
        <w:pStyle w:val="ListParagraph"/>
        <w:numPr>
          <w:ilvl w:val="0"/>
          <w:numId w:val="3"/>
        </w:numPr>
        <w:spacing w:before="60" w:afterLines="60" w:after="144" w:line="276" w:lineRule="auto"/>
        <w:rPr>
          <w:sz w:val="20"/>
          <w:szCs w:val="20"/>
        </w:rPr>
      </w:pPr>
      <w:r w:rsidRPr="00BF5742">
        <w:rPr>
          <w:sz w:val="20"/>
          <w:szCs w:val="20"/>
        </w:rPr>
        <w:t xml:space="preserve">Has the skills listed </w:t>
      </w:r>
      <w:r w:rsidR="00FC1FAB" w:rsidRPr="00BF5742">
        <w:rPr>
          <w:sz w:val="20"/>
          <w:szCs w:val="20"/>
        </w:rPr>
        <w:t>above</w:t>
      </w:r>
      <w:r w:rsidRPr="00BF5742">
        <w:rPr>
          <w:sz w:val="20"/>
          <w:szCs w:val="20"/>
        </w:rPr>
        <w:t xml:space="preserve"> or a s</w:t>
      </w:r>
      <w:r w:rsidR="00FC1FAB" w:rsidRPr="00BF5742">
        <w:rPr>
          <w:sz w:val="20"/>
          <w:szCs w:val="20"/>
        </w:rPr>
        <w:t>trong interest in learning them</w:t>
      </w:r>
    </w:p>
    <w:p w14:paraId="580FEC44" w14:textId="77777777" w:rsidR="000B4078" w:rsidRPr="00BF5742" w:rsidRDefault="000B4078" w:rsidP="00A03008">
      <w:pPr>
        <w:pStyle w:val="ListParagraph"/>
        <w:numPr>
          <w:ilvl w:val="0"/>
          <w:numId w:val="3"/>
        </w:numPr>
        <w:spacing w:before="60" w:afterLines="60" w:after="144" w:line="276" w:lineRule="auto"/>
        <w:rPr>
          <w:sz w:val="20"/>
          <w:szCs w:val="20"/>
        </w:rPr>
      </w:pPr>
      <w:r w:rsidRPr="00BF5742">
        <w:rPr>
          <w:sz w:val="20"/>
          <w:szCs w:val="20"/>
        </w:rPr>
        <w:t>Basic understanding of general practice</w:t>
      </w:r>
    </w:p>
    <w:p w14:paraId="75E7CA23" w14:textId="77777777" w:rsidR="000B4078" w:rsidRPr="00BF5742" w:rsidRDefault="000B4078" w:rsidP="00A03008">
      <w:pPr>
        <w:pStyle w:val="ListParagraph"/>
        <w:numPr>
          <w:ilvl w:val="0"/>
          <w:numId w:val="3"/>
        </w:numPr>
        <w:spacing w:before="60" w:afterLines="60" w:after="144" w:line="276" w:lineRule="auto"/>
        <w:rPr>
          <w:sz w:val="20"/>
          <w:szCs w:val="20"/>
        </w:rPr>
      </w:pPr>
      <w:r w:rsidRPr="00BF5742">
        <w:rPr>
          <w:sz w:val="20"/>
          <w:szCs w:val="20"/>
        </w:rPr>
        <w:t>Ability to work with a diverse patient and staff population</w:t>
      </w:r>
    </w:p>
    <w:p w14:paraId="58428DF6" w14:textId="77777777" w:rsidR="000B4078" w:rsidRPr="00BF5742" w:rsidRDefault="000B4078" w:rsidP="00A03008">
      <w:pPr>
        <w:pStyle w:val="ListParagraph"/>
        <w:numPr>
          <w:ilvl w:val="0"/>
          <w:numId w:val="3"/>
        </w:numPr>
        <w:spacing w:before="60" w:afterLines="60" w:after="144" w:line="276" w:lineRule="auto"/>
        <w:rPr>
          <w:sz w:val="20"/>
          <w:szCs w:val="20"/>
        </w:rPr>
      </w:pPr>
      <w:r w:rsidRPr="00BF5742">
        <w:rPr>
          <w:sz w:val="20"/>
          <w:szCs w:val="20"/>
        </w:rPr>
        <w:t>Basic nontechnical knowledge of psychotropic and other relevant medications</w:t>
      </w:r>
    </w:p>
    <w:p w14:paraId="0C4CE9EA" w14:textId="77777777" w:rsidR="000B4078" w:rsidRPr="00BF5742" w:rsidRDefault="000B4078" w:rsidP="00A03008">
      <w:pPr>
        <w:pStyle w:val="ListParagraph"/>
        <w:numPr>
          <w:ilvl w:val="0"/>
          <w:numId w:val="3"/>
        </w:numPr>
        <w:spacing w:before="60" w:afterLines="60" w:after="144" w:line="276" w:lineRule="auto"/>
        <w:rPr>
          <w:sz w:val="20"/>
          <w:szCs w:val="20"/>
        </w:rPr>
      </w:pPr>
      <w:r w:rsidRPr="00BF5742">
        <w:rPr>
          <w:sz w:val="20"/>
          <w:szCs w:val="20"/>
        </w:rPr>
        <w:t>Ability to work at a fast pace with a flexible schedule</w:t>
      </w:r>
    </w:p>
    <w:p w14:paraId="7DB67DC9" w14:textId="77777777" w:rsidR="000B4078" w:rsidRPr="00BF5742" w:rsidRDefault="000B4078" w:rsidP="00A03008">
      <w:pPr>
        <w:pStyle w:val="ListParagraph"/>
        <w:numPr>
          <w:ilvl w:val="0"/>
          <w:numId w:val="3"/>
        </w:numPr>
        <w:spacing w:before="60" w:afterLines="60" w:after="144" w:line="276" w:lineRule="auto"/>
        <w:rPr>
          <w:sz w:val="20"/>
          <w:szCs w:val="20"/>
        </w:rPr>
      </w:pPr>
      <w:r w:rsidRPr="00BF5742">
        <w:rPr>
          <w:sz w:val="20"/>
          <w:szCs w:val="20"/>
        </w:rPr>
        <w:t>A proven ability to be a team player</w:t>
      </w:r>
    </w:p>
    <w:p w14:paraId="5D0488AC" w14:textId="77777777" w:rsidR="000B4078" w:rsidRPr="00BF5742" w:rsidRDefault="000B4078" w:rsidP="00A03008">
      <w:pPr>
        <w:pStyle w:val="ListParagraph"/>
        <w:numPr>
          <w:ilvl w:val="0"/>
          <w:numId w:val="3"/>
        </w:numPr>
        <w:spacing w:before="60" w:afterLines="60" w:after="144" w:line="276" w:lineRule="auto"/>
        <w:rPr>
          <w:sz w:val="20"/>
          <w:szCs w:val="20"/>
        </w:rPr>
      </w:pPr>
      <w:r w:rsidRPr="00BF5742">
        <w:rPr>
          <w:sz w:val="20"/>
          <w:szCs w:val="20"/>
        </w:rPr>
        <w:t>Excellent communication skills</w:t>
      </w:r>
    </w:p>
    <w:p w14:paraId="11FC03AE" w14:textId="77777777" w:rsidR="000B4078" w:rsidRPr="00BF5742" w:rsidRDefault="000B4078" w:rsidP="00A03008">
      <w:pPr>
        <w:pStyle w:val="ListParagraph"/>
        <w:numPr>
          <w:ilvl w:val="0"/>
          <w:numId w:val="3"/>
        </w:numPr>
        <w:spacing w:before="60" w:afterLines="60" w:after="144" w:line="276" w:lineRule="auto"/>
        <w:rPr>
          <w:sz w:val="20"/>
          <w:szCs w:val="20"/>
        </w:rPr>
      </w:pPr>
      <w:r w:rsidRPr="00BF5742">
        <w:rPr>
          <w:sz w:val="20"/>
          <w:szCs w:val="20"/>
        </w:rPr>
        <w:t>An ability to work closely and collaboratively with key stakeholders</w:t>
      </w:r>
    </w:p>
    <w:p w14:paraId="0C25F1D9" w14:textId="77777777" w:rsidR="000B4078" w:rsidRPr="00BF5742" w:rsidRDefault="000B4078" w:rsidP="00A03008">
      <w:pPr>
        <w:pStyle w:val="ListParagraph"/>
        <w:numPr>
          <w:ilvl w:val="0"/>
          <w:numId w:val="3"/>
        </w:numPr>
        <w:spacing w:before="60" w:afterLines="60" w:after="144" w:line="276" w:lineRule="auto"/>
        <w:rPr>
          <w:sz w:val="20"/>
          <w:szCs w:val="20"/>
        </w:rPr>
      </w:pPr>
      <w:r w:rsidRPr="00BF5742">
        <w:rPr>
          <w:sz w:val="20"/>
          <w:szCs w:val="20"/>
        </w:rPr>
        <w:t>An understanding and sensitivity to working with all cultures</w:t>
      </w:r>
    </w:p>
    <w:p w14:paraId="26BBB7D3" w14:textId="77777777" w:rsidR="000B4078" w:rsidRPr="00BF5742" w:rsidRDefault="000B4078" w:rsidP="00A03008">
      <w:pPr>
        <w:pStyle w:val="ListParagraph"/>
        <w:numPr>
          <w:ilvl w:val="0"/>
          <w:numId w:val="3"/>
        </w:numPr>
        <w:spacing w:before="60" w:afterLines="60" w:after="144" w:line="276" w:lineRule="auto"/>
        <w:rPr>
          <w:sz w:val="20"/>
          <w:szCs w:val="20"/>
        </w:rPr>
      </w:pPr>
      <w:r w:rsidRPr="00BF5742">
        <w:rPr>
          <w:sz w:val="20"/>
          <w:szCs w:val="20"/>
        </w:rPr>
        <w:t xml:space="preserve">Ability to competently use computers, able to work in an electronic medical record </w:t>
      </w:r>
    </w:p>
    <w:p w14:paraId="0A87D0A7" w14:textId="77777777" w:rsidR="000B4078" w:rsidRPr="00BF5742" w:rsidRDefault="000B4078" w:rsidP="00A03008">
      <w:pPr>
        <w:pStyle w:val="ListParagraph"/>
        <w:numPr>
          <w:ilvl w:val="0"/>
          <w:numId w:val="3"/>
        </w:numPr>
        <w:spacing w:before="60" w:afterLines="60" w:after="144" w:line="276" w:lineRule="auto"/>
        <w:rPr>
          <w:sz w:val="20"/>
          <w:szCs w:val="20"/>
        </w:rPr>
      </w:pPr>
      <w:r w:rsidRPr="00BF5742">
        <w:rPr>
          <w:sz w:val="20"/>
          <w:szCs w:val="20"/>
        </w:rPr>
        <w:t>Ability to work independently within agreed boundaries.</w:t>
      </w:r>
    </w:p>
    <w:p w14:paraId="175C5696" w14:textId="77777777" w:rsidR="000B4078" w:rsidRPr="00BF5742" w:rsidRDefault="000B4078" w:rsidP="00A03008">
      <w:pPr>
        <w:pStyle w:val="ListParagraph"/>
        <w:numPr>
          <w:ilvl w:val="0"/>
          <w:numId w:val="3"/>
        </w:numPr>
        <w:spacing w:before="60" w:afterLines="60" w:after="144" w:line="276" w:lineRule="auto"/>
        <w:rPr>
          <w:sz w:val="20"/>
          <w:szCs w:val="20"/>
        </w:rPr>
      </w:pPr>
      <w:r w:rsidRPr="00BF5742">
        <w:rPr>
          <w:sz w:val="20"/>
          <w:szCs w:val="20"/>
        </w:rPr>
        <w:t xml:space="preserve">Respects differences </w:t>
      </w:r>
    </w:p>
    <w:p w14:paraId="4C7269A5" w14:textId="77777777" w:rsidR="000B4078" w:rsidRPr="00BF5742" w:rsidRDefault="000B4078" w:rsidP="00A03008">
      <w:pPr>
        <w:pStyle w:val="ListParagraph"/>
        <w:numPr>
          <w:ilvl w:val="0"/>
          <w:numId w:val="3"/>
        </w:numPr>
        <w:spacing w:before="60" w:afterLines="60" w:after="144" w:line="276" w:lineRule="auto"/>
        <w:rPr>
          <w:sz w:val="20"/>
          <w:szCs w:val="20"/>
        </w:rPr>
      </w:pPr>
      <w:r w:rsidRPr="00BF5742">
        <w:rPr>
          <w:sz w:val="20"/>
          <w:szCs w:val="20"/>
        </w:rPr>
        <w:t xml:space="preserve">Builds strong supportive relationships </w:t>
      </w:r>
    </w:p>
    <w:p w14:paraId="5C4BBEC6" w14:textId="77777777" w:rsidR="000B4078" w:rsidRPr="00BF5742" w:rsidRDefault="000B4078" w:rsidP="00A03008">
      <w:pPr>
        <w:pStyle w:val="ListParagraph"/>
        <w:numPr>
          <w:ilvl w:val="0"/>
          <w:numId w:val="3"/>
        </w:numPr>
        <w:spacing w:before="60" w:afterLines="60" w:after="144" w:line="276" w:lineRule="auto"/>
        <w:rPr>
          <w:sz w:val="20"/>
          <w:szCs w:val="20"/>
        </w:rPr>
      </w:pPr>
      <w:r w:rsidRPr="00BF5742">
        <w:rPr>
          <w:sz w:val="20"/>
          <w:szCs w:val="20"/>
        </w:rPr>
        <w:t xml:space="preserve">Acts according to sound ethical and moral values </w:t>
      </w:r>
    </w:p>
    <w:p w14:paraId="60E297FB" w14:textId="77777777" w:rsidR="00F40B1A" w:rsidRPr="006E5839" w:rsidRDefault="00F40B1A" w:rsidP="00F40B1A">
      <w:pPr>
        <w:spacing w:before="60" w:afterLines="60" w:after="144"/>
        <w:rPr>
          <w:rFonts w:ascii="Arial" w:hAnsi="Arial" w:cs="Arial"/>
        </w:rPr>
      </w:pPr>
    </w:p>
    <w:p w14:paraId="6808A4B2" w14:textId="77777777" w:rsidR="00905470" w:rsidRPr="00193F00" w:rsidRDefault="00905470" w:rsidP="00F40B1A">
      <w:pPr>
        <w:spacing w:before="60" w:afterLines="60" w:after="144"/>
      </w:pPr>
    </w:p>
    <w:sectPr w:rsidR="00905470" w:rsidRPr="00193F00" w:rsidSect="006E5839">
      <w:footerReference w:type="default" r:id="rId11"/>
      <w:pgSz w:w="11906" w:h="16838"/>
      <w:pgMar w:top="1134" w:right="1276"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92B45" w14:textId="77777777" w:rsidR="008D021D" w:rsidRDefault="008D021D" w:rsidP="00F40B1A">
      <w:pPr>
        <w:spacing w:after="0" w:line="240" w:lineRule="auto"/>
      </w:pPr>
      <w:r>
        <w:separator/>
      </w:r>
    </w:p>
  </w:endnote>
  <w:endnote w:type="continuationSeparator" w:id="0">
    <w:p w14:paraId="3DDF951C" w14:textId="77777777" w:rsidR="008D021D" w:rsidRDefault="008D021D" w:rsidP="00F40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C2D74" w14:textId="435DD61B" w:rsidR="00643BEA" w:rsidRPr="00F40B1A" w:rsidRDefault="00643BEA" w:rsidP="008A6A5E">
    <w:pPr>
      <w:pStyle w:val="Footer"/>
      <w:tabs>
        <w:tab w:val="left" w:pos="3600"/>
      </w:tabs>
      <w:rPr>
        <w:sz w:val="16"/>
        <w:szCs w:val="16"/>
      </w:rPr>
    </w:pPr>
    <w:r w:rsidRPr="00F40B1A">
      <w:rPr>
        <w:sz w:val="16"/>
        <w:szCs w:val="16"/>
      </w:rPr>
      <w:t>Health Improvement Practitioner Job Description</w:t>
    </w:r>
    <w:r>
      <w:rPr>
        <w:sz w:val="16"/>
        <w:szCs w:val="16"/>
      </w:rPr>
      <w:tab/>
    </w:r>
    <w:r w:rsidR="008A6A5E">
      <w:rPr>
        <w:sz w:val="16"/>
        <w:szCs w:val="16"/>
      </w:rPr>
      <w:tab/>
    </w:r>
  </w:p>
  <w:p w14:paraId="5892731D" w14:textId="5C730398" w:rsidR="00643BEA" w:rsidRPr="00F40B1A" w:rsidRDefault="008A6A5E">
    <w:pPr>
      <w:pStyle w:val="Footer"/>
      <w:rPr>
        <w:sz w:val="16"/>
        <w:szCs w:val="16"/>
      </w:rPr>
    </w:pPr>
    <w:r>
      <w:rPr>
        <w:sz w:val="16"/>
        <w:szCs w:val="16"/>
      </w:rP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58AC1" w14:textId="77777777" w:rsidR="008D021D" w:rsidRDefault="008D021D" w:rsidP="00F40B1A">
      <w:pPr>
        <w:spacing w:after="0" w:line="240" w:lineRule="auto"/>
      </w:pPr>
      <w:r>
        <w:separator/>
      </w:r>
    </w:p>
  </w:footnote>
  <w:footnote w:type="continuationSeparator" w:id="0">
    <w:p w14:paraId="041EAEEA" w14:textId="77777777" w:rsidR="008D021D" w:rsidRDefault="008D021D" w:rsidP="00F40B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7158B"/>
    <w:multiLevelType w:val="hybridMultilevel"/>
    <w:tmpl w:val="C30080D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8BD427A"/>
    <w:multiLevelType w:val="hybridMultilevel"/>
    <w:tmpl w:val="15F4812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2C127315"/>
    <w:multiLevelType w:val="hybridMultilevel"/>
    <w:tmpl w:val="9A82DF0E"/>
    <w:lvl w:ilvl="0" w:tplc="14090003">
      <w:start w:val="1"/>
      <w:numFmt w:val="bullet"/>
      <w:lvlText w:val="o"/>
      <w:lvlJc w:val="left"/>
      <w:pPr>
        <w:ind w:left="360" w:hanging="360"/>
      </w:pPr>
      <w:rPr>
        <w:rFonts w:ascii="Courier New" w:hAnsi="Courier New" w:cs="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2D4D1BC9"/>
    <w:multiLevelType w:val="hybridMultilevel"/>
    <w:tmpl w:val="C9DE00D6"/>
    <w:lvl w:ilvl="0" w:tplc="14090005">
      <w:start w:val="1"/>
      <w:numFmt w:val="bullet"/>
      <w:lvlText w:val=""/>
      <w:lvlJc w:val="left"/>
      <w:pPr>
        <w:ind w:left="720" w:hanging="360"/>
      </w:pPr>
      <w:rPr>
        <w:rFonts w:ascii="Wingdings" w:hAnsi="Wingdings"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26D2C09"/>
    <w:multiLevelType w:val="hybridMultilevel"/>
    <w:tmpl w:val="23E0A34E"/>
    <w:lvl w:ilvl="0" w:tplc="8160D79C">
      <w:start w:val="1"/>
      <w:numFmt w:val="bullet"/>
      <w:lvlText w:val=""/>
      <w:lvlJc w:val="left"/>
      <w:pPr>
        <w:ind w:left="720" w:hanging="360"/>
      </w:pPr>
      <w:rPr>
        <w:rFonts w:ascii="Symbol" w:hAnsi="Symbol" w:hint="default"/>
        <w:color w:val="595959"/>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8B6AAD"/>
    <w:multiLevelType w:val="hybridMultilevel"/>
    <w:tmpl w:val="8F66C74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42A737EA"/>
    <w:multiLevelType w:val="hybridMultilevel"/>
    <w:tmpl w:val="82E059F0"/>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6D16433"/>
    <w:multiLevelType w:val="hybridMultilevel"/>
    <w:tmpl w:val="68ECB814"/>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5D71B65"/>
    <w:multiLevelType w:val="hybridMultilevel"/>
    <w:tmpl w:val="DBD0796C"/>
    <w:lvl w:ilvl="0" w:tplc="14090003">
      <w:start w:val="1"/>
      <w:numFmt w:val="bullet"/>
      <w:lvlText w:val="o"/>
      <w:lvlJc w:val="left"/>
      <w:pPr>
        <w:ind w:left="360" w:hanging="360"/>
      </w:pPr>
      <w:rPr>
        <w:rFonts w:ascii="Courier New" w:hAnsi="Courier New" w:cs="Courier New"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7EC92885"/>
    <w:multiLevelType w:val="hybridMultilevel"/>
    <w:tmpl w:val="7730FB4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1745109077">
    <w:abstractNumId w:val="8"/>
  </w:num>
  <w:num w:numId="2" w16cid:durableId="1006054561">
    <w:abstractNumId w:val="0"/>
  </w:num>
  <w:num w:numId="3" w16cid:durableId="1935244125">
    <w:abstractNumId w:val="7"/>
  </w:num>
  <w:num w:numId="4" w16cid:durableId="1669944679">
    <w:abstractNumId w:val="3"/>
  </w:num>
  <w:num w:numId="5" w16cid:durableId="878279651">
    <w:abstractNumId w:val="2"/>
  </w:num>
  <w:num w:numId="6" w16cid:durableId="138305627">
    <w:abstractNumId w:val="6"/>
  </w:num>
  <w:num w:numId="7" w16cid:durableId="1503206520">
    <w:abstractNumId w:val="5"/>
  </w:num>
  <w:num w:numId="8" w16cid:durableId="156965876">
    <w:abstractNumId w:val="1"/>
  </w:num>
  <w:num w:numId="9" w16cid:durableId="994382781">
    <w:abstractNumId w:val="4"/>
  </w:num>
  <w:num w:numId="10" w16cid:durableId="4931128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B1A"/>
    <w:rsid w:val="00052F26"/>
    <w:rsid w:val="00092B6D"/>
    <w:rsid w:val="000B04BF"/>
    <w:rsid w:val="000B4078"/>
    <w:rsid w:val="000E106E"/>
    <w:rsid w:val="001947A5"/>
    <w:rsid w:val="00230058"/>
    <w:rsid w:val="00237153"/>
    <w:rsid w:val="002E37B5"/>
    <w:rsid w:val="002E543D"/>
    <w:rsid w:val="003425FB"/>
    <w:rsid w:val="004A2AD2"/>
    <w:rsid w:val="00534B31"/>
    <w:rsid w:val="00593D06"/>
    <w:rsid w:val="00631E46"/>
    <w:rsid w:val="00643BEA"/>
    <w:rsid w:val="006E5839"/>
    <w:rsid w:val="0075519C"/>
    <w:rsid w:val="00804EE4"/>
    <w:rsid w:val="00843A75"/>
    <w:rsid w:val="008A6A5E"/>
    <w:rsid w:val="008B412D"/>
    <w:rsid w:val="008D021D"/>
    <w:rsid w:val="00905470"/>
    <w:rsid w:val="00A03008"/>
    <w:rsid w:val="00A606A5"/>
    <w:rsid w:val="00A717AA"/>
    <w:rsid w:val="00B17AB2"/>
    <w:rsid w:val="00B95F8B"/>
    <w:rsid w:val="00BC4E10"/>
    <w:rsid w:val="00BF5742"/>
    <w:rsid w:val="00C3128E"/>
    <w:rsid w:val="00C83790"/>
    <w:rsid w:val="00CA4B26"/>
    <w:rsid w:val="00DE5850"/>
    <w:rsid w:val="00E90F5C"/>
    <w:rsid w:val="00F15B2A"/>
    <w:rsid w:val="00F40B1A"/>
    <w:rsid w:val="00F91D7E"/>
    <w:rsid w:val="00FC1FAB"/>
    <w:rsid w:val="00FC348A"/>
    <w:rsid w:val="00FE594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69756"/>
  <w15:chartTrackingRefBased/>
  <w15:docId w15:val="{BD67D66A-F2F0-425B-837D-158B904A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F40B1A"/>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40B1A"/>
    <w:rPr>
      <w:sz w:val="16"/>
      <w:szCs w:val="16"/>
    </w:rPr>
  </w:style>
  <w:style w:type="paragraph" w:styleId="CommentText">
    <w:name w:val="annotation text"/>
    <w:basedOn w:val="Normal"/>
    <w:link w:val="CommentTextChar"/>
    <w:uiPriority w:val="99"/>
    <w:semiHidden/>
    <w:unhideWhenUsed/>
    <w:rsid w:val="00F40B1A"/>
    <w:pPr>
      <w:spacing w:after="0" w:line="240" w:lineRule="auto"/>
    </w:pPr>
    <w:rPr>
      <w:rFonts w:ascii="Arial" w:hAnsi="Arial" w:cs="Arial"/>
      <w:sz w:val="20"/>
      <w:szCs w:val="20"/>
    </w:rPr>
  </w:style>
  <w:style w:type="character" w:customStyle="1" w:styleId="CommentTextChar">
    <w:name w:val="Comment Text Char"/>
    <w:basedOn w:val="DefaultParagraphFont"/>
    <w:link w:val="CommentText"/>
    <w:uiPriority w:val="99"/>
    <w:semiHidden/>
    <w:rsid w:val="00F40B1A"/>
    <w:rPr>
      <w:rFonts w:ascii="Arial" w:hAnsi="Arial" w:cs="Arial"/>
      <w:sz w:val="20"/>
      <w:szCs w:val="20"/>
    </w:rPr>
  </w:style>
  <w:style w:type="paragraph" w:styleId="BalloonText">
    <w:name w:val="Balloon Text"/>
    <w:basedOn w:val="Normal"/>
    <w:link w:val="BalloonTextChar"/>
    <w:uiPriority w:val="99"/>
    <w:semiHidden/>
    <w:unhideWhenUsed/>
    <w:rsid w:val="00F40B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B1A"/>
    <w:rPr>
      <w:rFonts w:ascii="Segoe UI" w:hAnsi="Segoe UI" w:cs="Segoe UI"/>
      <w:sz w:val="18"/>
      <w:szCs w:val="18"/>
    </w:rPr>
  </w:style>
  <w:style w:type="paragraph" w:styleId="ListParagraph">
    <w:name w:val="List Paragraph"/>
    <w:aliases w:val="Recommendation,standard lewis,List Paragraph1"/>
    <w:basedOn w:val="Normal"/>
    <w:link w:val="ListParagraphChar"/>
    <w:uiPriority w:val="34"/>
    <w:qFormat/>
    <w:rsid w:val="00F40B1A"/>
    <w:pPr>
      <w:spacing w:after="0" w:line="240" w:lineRule="auto"/>
      <w:ind w:left="720"/>
      <w:contextualSpacing/>
    </w:pPr>
    <w:rPr>
      <w:rFonts w:ascii="Arial" w:hAnsi="Arial" w:cs="Arial"/>
    </w:rPr>
  </w:style>
  <w:style w:type="paragraph" w:styleId="PlainText">
    <w:name w:val="Plain Text"/>
    <w:basedOn w:val="Normal"/>
    <w:link w:val="PlainTextChar"/>
    <w:uiPriority w:val="99"/>
    <w:unhideWhenUsed/>
    <w:rsid w:val="00F40B1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40B1A"/>
    <w:rPr>
      <w:rFonts w:ascii="Calibri" w:hAnsi="Calibri"/>
      <w:szCs w:val="21"/>
    </w:rPr>
  </w:style>
  <w:style w:type="character" w:customStyle="1" w:styleId="ListParagraphChar">
    <w:name w:val="List Paragraph Char"/>
    <w:aliases w:val="Recommendation Char,standard lewis Char,List Paragraph1 Char"/>
    <w:basedOn w:val="DefaultParagraphFont"/>
    <w:link w:val="ListParagraph"/>
    <w:uiPriority w:val="34"/>
    <w:rsid w:val="00F40B1A"/>
    <w:rPr>
      <w:rFonts w:ascii="Arial" w:hAnsi="Arial" w:cs="Arial"/>
    </w:rPr>
  </w:style>
  <w:style w:type="paragraph" w:styleId="Header">
    <w:name w:val="header"/>
    <w:basedOn w:val="Normal"/>
    <w:link w:val="HeaderChar"/>
    <w:uiPriority w:val="99"/>
    <w:unhideWhenUsed/>
    <w:rsid w:val="00F40B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B1A"/>
  </w:style>
  <w:style w:type="paragraph" w:styleId="Footer">
    <w:name w:val="footer"/>
    <w:basedOn w:val="Normal"/>
    <w:link w:val="FooterChar"/>
    <w:uiPriority w:val="99"/>
    <w:unhideWhenUsed/>
    <w:rsid w:val="00F40B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B1A"/>
  </w:style>
  <w:style w:type="paragraph" w:styleId="CommentSubject">
    <w:name w:val="annotation subject"/>
    <w:basedOn w:val="CommentText"/>
    <w:next w:val="CommentText"/>
    <w:link w:val="CommentSubjectChar"/>
    <w:uiPriority w:val="99"/>
    <w:semiHidden/>
    <w:unhideWhenUsed/>
    <w:rsid w:val="00F91D7E"/>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F91D7E"/>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03705">
      <w:bodyDiv w:val="1"/>
      <w:marLeft w:val="0"/>
      <w:marRight w:val="0"/>
      <w:marTop w:val="0"/>
      <w:marBottom w:val="0"/>
      <w:divBdr>
        <w:top w:val="none" w:sz="0" w:space="0" w:color="auto"/>
        <w:left w:val="none" w:sz="0" w:space="0" w:color="auto"/>
        <w:bottom w:val="none" w:sz="0" w:space="0" w:color="auto"/>
        <w:right w:val="none" w:sz="0" w:space="0" w:color="auto"/>
      </w:divBdr>
    </w:div>
    <w:div w:id="496458623">
      <w:bodyDiv w:val="1"/>
      <w:marLeft w:val="0"/>
      <w:marRight w:val="0"/>
      <w:marTop w:val="0"/>
      <w:marBottom w:val="0"/>
      <w:divBdr>
        <w:top w:val="none" w:sz="0" w:space="0" w:color="auto"/>
        <w:left w:val="none" w:sz="0" w:space="0" w:color="auto"/>
        <w:bottom w:val="none" w:sz="0" w:space="0" w:color="auto"/>
        <w:right w:val="none" w:sz="0" w:space="0" w:color="auto"/>
      </w:divBdr>
    </w:div>
    <w:div w:id="857348551">
      <w:bodyDiv w:val="1"/>
      <w:marLeft w:val="0"/>
      <w:marRight w:val="0"/>
      <w:marTop w:val="0"/>
      <w:marBottom w:val="0"/>
      <w:divBdr>
        <w:top w:val="none" w:sz="0" w:space="0" w:color="auto"/>
        <w:left w:val="none" w:sz="0" w:space="0" w:color="auto"/>
        <w:bottom w:val="none" w:sz="0" w:space="0" w:color="auto"/>
        <w:right w:val="none" w:sz="0" w:space="0" w:color="auto"/>
      </w:divBdr>
    </w:div>
    <w:div w:id="1149782533">
      <w:bodyDiv w:val="1"/>
      <w:marLeft w:val="0"/>
      <w:marRight w:val="0"/>
      <w:marTop w:val="0"/>
      <w:marBottom w:val="0"/>
      <w:divBdr>
        <w:top w:val="none" w:sz="0" w:space="0" w:color="auto"/>
        <w:left w:val="none" w:sz="0" w:space="0" w:color="auto"/>
        <w:bottom w:val="none" w:sz="0" w:space="0" w:color="auto"/>
        <w:right w:val="none" w:sz="0" w:space="0" w:color="auto"/>
      </w:divBdr>
    </w:div>
    <w:div w:id="1211456321">
      <w:bodyDiv w:val="1"/>
      <w:marLeft w:val="0"/>
      <w:marRight w:val="0"/>
      <w:marTop w:val="0"/>
      <w:marBottom w:val="0"/>
      <w:divBdr>
        <w:top w:val="none" w:sz="0" w:space="0" w:color="auto"/>
        <w:left w:val="none" w:sz="0" w:space="0" w:color="auto"/>
        <w:bottom w:val="none" w:sz="0" w:space="0" w:color="auto"/>
        <w:right w:val="none" w:sz="0" w:space="0" w:color="auto"/>
      </w:divBdr>
    </w:div>
    <w:div w:id="137554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CB6AB164F70349B7A9B1B4244A217E" ma:contentTypeVersion="8" ma:contentTypeDescription="Create a new document." ma:contentTypeScope="" ma:versionID="9a38496223b0875b61f02a9ca975b945">
  <xsd:schema xmlns:xsd="http://www.w3.org/2001/XMLSchema" xmlns:xs="http://www.w3.org/2001/XMLSchema" xmlns:p="http://schemas.microsoft.com/office/2006/metadata/properties" xmlns:ns2="eec95091-f93d-440c-8a5f-3572fca91dd9" xmlns:ns3="5f6dccc2-9fca-4f09-952d-ec50bec7105c" targetNamespace="http://schemas.microsoft.com/office/2006/metadata/properties" ma:root="true" ma:fieldsID="40ed1caf8c3db0640c9eb82bf110f0f2" ns2:_="" ns3:_="">
    <xsd:import namespace="eec95091-f93d-440c-8a5f-3572fca91dd9"/>
    <xsd:import namespace="5f6dccc2-9fca-4f09-952d-ec50bec710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95091-f93d-440c-8a5f-3572fca91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6dccc2-9fca-4f09-952d-ec50bec710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D2F7D8-C042-4D5A-AF4D-418458829619}">
  <ds:schemaRefs>
    <ds:schemaRef ds:uri="http://schemas.microsoft.com/sharepoint/v3/contenttype/forms"/>
  </ds:schemaRefs>
</ds:datastoreItem>
</file>

<file path=customXml/itemProps2.xml><?xml version="1.0" encoding="utf-8"?>
<ds:datastoreItem xmlns:ds="http://schemas.openxmlformats.org/officeDocument/2006/customXml" ds:itemID="{6A13FED8-22CF-4891-B400-7191CA4021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DED6AE-0616-4DBE-829F-D21EE77F152E}"/>
</file>

<file path=docProps/app.xml><?xml version="1.0" encoding="utf-8"?>
<Properties xmlns="http://schemas.openxmlformats.org/officeDocument/2006/extended-properties" xmlns:vt="http://schemas.openxmlformats.org/officeDocument/2006/docPropsVTypes">
  <Template>Normal</Template>
  <TotalTime>14</TotalTime>
  <Pages>5</Pages>
  <Words>1558</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Hiedee Harris</dc:creator>
  <cp:keywords/>
  <dc:description/>
  <cp:lastModifiedBy>Maddison Muirson</cp:lastModifiedBy>
  <cp:revision>12</cp:revision>
  <cp:lastPrinted>2020-07-07T20:17:00Z</cp:lastPrinted>
  <dcterms:created xsi:type="dcterms:W3CDTF">2021-12-20T08:11:00Z</dcterms:created>
  <dcterms:modified xsi:type="dcterms:W3CDTF">2025-03-03T00:48:00Z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0x010100E4CB6AB164F70349B7A9B1B4244A217E</vt:lpwstr>
  </property>
</Properties>
</file>